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52862B" w14:textId="77777777" w:rsidR="00FD5D24" w:rsidRDefault="00FD5D24" w:rsidP="00FD5D24">
      <w:pPr>
        <w:pStyle w:val="TEKSTZacznikido"/>
        <w:ind w:left="0"/>
        <w:jc w:val="right"/>
        <w:rPr>
          <w:sz w:val="20"/>
        </w:rPr>
      </w:pPr>
      <w:r>
        <w:rPr>
          <w:sz w:val="20"/>
        </w:rPr>
        <w:t xml:space="preserve">Załącznik </w:t>
      </w:r>
    </w:p>
    <w:p w14:paraId="47F1D160" w14:textId="77777777" w:rsidR="00FD5D24" w:rsidRDefault="00FD5D24" w:rsidP="00FD5D24">
      <w:pPr>
        <w:pStyle w:val="TEKSTZacznikido"/>
        <w:ind w:left="0"/>
        <w:jc w:val="right"/>
        <w:rPr>
          <w:sz w:val="20"/>
        </w:rPr>
      </w:pPr>
      <w:r>
        <w:rPr>
          <w:sz w:val="20"/>
        </w:rPr>
        <w:t xml:space="preserve">do rozporządzenia Ministra Sprawiedliwości </w:t>
      </w:r>
    </w:p>
    <w:p w14:paraId="22FA1ABB" w14:textId="7A2BD0BB" w:rsidR="00FD5D24" w:rsidRDefault="00FD5D24" w:rsidP="00FD5D24">
      <w:pPr>
        <w:pStyle w:val="TEKSTZacznikido"/>
        <w:ind w:left="0"/>
        <w:jc w:val="right"/>
        <w:rPr>
          <w:sz w:val="20"/>
        </w:rPr>
      </w:pPr>
      <w:r>
        <w:rPr>
          <w:sz w:val="20"/>
        </w:rPr>
        <w:t>z dnia 20 grudnia 2022 r. (Dz. U. poz. 2791)</w:t>
      </w:r>
    </w:p>
    <w:p w14:paraId="6FE03D04" w14:textId="77777777" w:rsidR="00FD5D24" w:rsidRDefault="00FD5D24" w:rsidP="00FD5D24">
      <w:pPr>
        <w:pStyle w:val="OZNZACZNIKAwskazanienrzacznika"/>
        <w:jc w:val="center"/>
      </w:pPr>
      <w:r>
        <w:t>WZÓR</w:t>
      </w:r>
    </w:p>
    <w:tbl>
      <w:tblPr>
        <w:tblStyle w:val="Tabela-Siatka"/>
        <w:tblW w:w="10770" w:type="dxa"/>
        <w:tblInd w:w="-856" w:type="dxa"/>
        <w:tblLayout w:type="fixed"/>
        <w:tblLook w:val="04A0" w:firstRow="1" w:lastRow="0" w:firstColumn="1" w:lastColumn="0" w:noHBand="0" w:noVBand="1"/>
      </w:tblPr>
      <w:tblGrid>
        <w:gridCol w:w="1842"/>
        <w:gridCol w:w="22"/>
        <w:gridCol w:w="1678"/>
        <w:gridCol w:w="425"/>
        <w:gridCol w:w="567"/>
        <w:gridCol w:w="825"/>
        <w:gridCol w:w="167"/>
        <w:gridCol w:w="36"/>
        <w:gridCol w:w="1381"/>
        <w:gridCol w:w="135"/>
        <w:gridCol w:w="77"/>
        <w:gridCol w:w="500"/>
        <w:gridCol w:w="426"/>
        <w:gridCol w:w="275"/>
        <w:gridCol w:w="376"/>
        <w:gridCol w:w="483"/>
        <w:gridCol w:w="275"/>
        <w:gridCol w:w="1280"/>
      </w:tblGrid>
      <w:tr w:rsidR="00FD5D24" w14:paraId="334EFC6E" w14:textId="77777777" w:rsidTr="008C76A9">
        <w:trPr>
          <w:trHeight w:val="708"/>
        </w:trPr>
        <w:tc>
          <w:tcPr>
            <w:tcW w:w="10770" w:type="dxa"/>
            <w:gridSpan w:val="18"/>
            <w:tcBorders>
              <w:top w:val="single" w:sz="4" w:space="0" w:color="auto"/>
              <w:left w:val="single" w:sz="4" w:space="0" w:color="auto"/>
              <w:bottom w:val="nil"/>
              <w:right w:val="single" w:sz="4" w:space="0" w:color="auto"/>
            </w:tcBorders>
            <w:shd w:val="clear" w:color="auto" w:fill="808080" w:themeFill="background1" w:themeFillShade="80"/>
            <w:vAlign w:val="center"/>
          </w:tcPr>
          <w:p w14:paraId="0891AE6E" w14:textId="77777777" w:rsidR="00FD5D24" w:rsidRDefault="00FD5D24">
            <w:pPr>
              <w:jc w:val="center"/>
              <w:rPr>
                <w:b/>
                <w:sz w:val="36"/>
                <w:szCs w:val="36"/>
              </w:rPr>
            </w:pPr>
          </w:p>
          <w:p w14:paraId="57DD5BB2" w14:textId="6CB61367" w:rsidR="00FD5D24" w:rsidRDefault="00FD5D24">
            <w:pPr>
              <w:jc w:val="center"/>
              <w:rPr>
                <w:b/>
                <w:sz w:val="36"/>
                <w:szCs w:val="36"/>
              </w:rPr>
            </w:pPr>
            <w:r>
              <w:rPr>
                <w:noProof/>
              </w:rPr>
              <mc:AlternateContent>
                <mc:Choice Requires="wps">
                  <w:drawing>
                    <wp:anchor distT="0" distB="0" distL="114300" distR="114300" simplePos="0" relativeHeight="251658240" behindDoc="1" locked="0" layoutInCell="1" allowOverlap="1" wp14:anchorId="1D076CF9" wp14:editId="1024BEBD">
                      <wp:simplePos x="0" y="0"/>
                      <wp:positionH relativeFrom="column">
                        <wp:posOffset>4451350</wp:posOffset>
                      </wp:positionH>
                      <wp:positionV relativeFrom="paragraph">
                        <wp:posOffset>-323215</wp:posOffset>
                      </wp:positionV>
                      <wp:extent cx="1478915" cy="295275"/>
                      <wp:effectExtent l="0" t="0" r="26035" b="28575"/>
                      <wp:wrapTight wrapText="bothSides">
                        <wp:wrapPolygon edited="0">
                          <wp:start x="0" y="0"/>
                          <wp:lineTo x="0" y="22297"/>
                          <wp:lineTo x="21702" y="22297"/>
                          <wp:lineTo x="21702" y="0"/>
                          <wp:lineTo x="0" y="0"/>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915" cy="295275"/>
                              </a:xfrm>
                              <a:prstGeom prst="rect">
                                <a:avLst/>
                              </a:prstGeom>
                              <a:solidFill>
                                <a:srgbClr val="FFFFFF"/>
                              </a:solidFill>
                              <a:ln w="9525">
                                <a:solidFill>
                                  <a:srgbClr val="000000"/>
                                </a:solidFill>
                                <a:miter lim="800000"/>
                                <a:headEnd/>
                                <a:tailEnd/>
                              </a:ln>
                            </wps:spPr>
                            <wps:txbx>
                              <w:txbxContent>
                                <w:p w14:paraId="40EC5177" w14:textId="4E61F828" w:rsidR="00FD5D24" w:rsidRDefault="00FD5D24" w:rsidP="00FD5D24">
                                  <w:r>
                                    <w:t xml:space="preserve">za rok </w:t>
                                  </w:r>
                                  <w:r w:rsidR="00971BF7">
                                    <w:t>2024</w:t>
                                  </w:r>
                                </w:p>
                                <w:p w14:paraId="44FE273C" w14:textId="77777777" w:rsidR="00FD5D24" w:rsidRDefault="00FD5D24" w:rsidP="00FD5D24"/>
                                <w:p w14:paraId="6533FCF0" w14:textId="77777777" w:rsidR="00FD5D24" w:rsidRDefault="00FD5D24" w:rsidP="00FD5D24"/>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76CF9" id="_x0000_t202" coordsize="21600,21600" o:spt="202" path="m,l,21600r21600,l21600,xe">
                      <v:stroke joinstyle="miter"/>
                      <v:path gradientshapeok="t" o:connecttype="rect"/>
                    </v:shapetype>
                    <v:shape id="Pole tekstowe 1" o:spid="_x0000_s1026" type="#_x0000_t202" style="position:absolute;left:0;text-align:left;margin-left:350.5pt;margin-top:-25.45pt;width:116.4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">
                      <v:textbox>
                        <w:txbxContent>
                          <w:p w14:paraId="40EC5177" w14:textId="4E61F828" w:rsidR="00FD5D24" w:rsidRDefault="00FD5D24" w:rsidP="00FD5D24">
                            <w:r>
                              <w:t xml:space="preserve">za rok </w:t>
                            </w:r>
                            <w:r w:rsidR="00971BF7">
                              <w:t>2024</w:t>
                            </w:r>
                          </w:p>
                          <w:p w14:paraId="44FE273C" w14:textId="77777777" w:rsidR="00FD5D24" w:rsidRDefault="00FD5D24" w:rsidP="00FD5D24"/>
                          <w:p w14:paraId="6533FCF0" w14:textId="77777777" w:rsidR="00FD5D24" w:rsidRDefault="00FD5D24" w:rsidP="00FD5D24"/>
                        </w:txbxContent>
                      </v:textbox>
                      <w10:wrap type="tight"/>
                    </v:shape>
                  </w:pict>
                </mc:Fallback>
              </mc:AlternateContent>
            </w:r>
            <w:r>
              <w:rPr>
                <w:b/>
                <w:sz w:val="36"/>
                <w:szCs w:val="36"/>
              </w:rPr>
              <w:t>Sprawozdanie z działalności fundacji</w:t>
            </w:r>
          </w:p>
          <w:p w14:paraId="62139C2C" w14:textId="77777777" w:rsidR="00FD5D24" w:rsidRDefault="00FD5D24">
            <w:pPr>
              <w:jc w:val="center"/>
              <w:rPr>
                <w:b/>
                <w:sz w:val="36"/>
                <w:szCs w:val="36"/>
              </w:rPr>
            </w:pPr>
          </w:p>
          <w:p w14:paraId="255B1C07" w14:textId="77777777" w:rsidR="00FD5D24" w:rsidRDefault="00FD5D24">
            <w:pPr>
              <w:jc w:val="center"/>
              <w:rPr>
                <w:b/>
                <w:sz w:val="36"/>
                <w:szCs w:val="36"/>
              </w:rPr>
            </w:pPr>
          </w:p>
        </w:tc>
      </w:tr>
      <w:tr w:rsidR="00FD5D24" w14:paraId="6B713F96" w14:textId="77777777" w:rsidTr="008C76A9">
        <w:trPr>
          <w:trHeight w:val="853"/>
        </w:trPr>
        <w:tc>
          <w:tcPr>
            <w:tcW w:w="10770" w:type="dxa"/>
            <w:gridSpan w:val="18"/>
            <w:tcBorders>
              <w:top w:val="nil"/>
              <w:left w:val="single" w:sz="4" w:space="0" w:color="auto"/>
              <w:bottom w:val="single" w:sz="4" w:space="0" w:color="auto"/>
              <w:right w:val="single" w:sz="4" w:space="0" w:color="auto"/>
            </w:tcBorders>
            <w:shd w:val="clear" w:color="auto" w:fill="D9D9D9" w:themeFill="background1" w:themeFillShade="D9"/>
            <w:vAlign w:val="center"/>
          </w:tcPr>
          <w:p w14:paraId="7836D12A" w14:textId="77777777" w:rsidR="00FD5D24" w:rsidRDefault="00FD5D24"/>
          <w:p w14:paraId="6A0323DA" w14:textId="77777777" w:rsidR="00FD5D24" w:rsidRDefault="00FD5D24">
            <w:pPr>
              <w:pStyle w:val="Tekstpodstawowy"/>
              <w:spacing w:line="276" w:lineRule="auto"/>
              <w:rPr>
                <w:rFonts w:ascii="Arial" w:hAnsi="Arial" w:cs="Arial"/>
                <w:sz w:val="16"/>
                <w:szCs w:val="16"/>
              </w:rPr>
            </w:pPr>
            <w:r>
              <w:rPr>
                <w:rFonts w:ascii="Arial" w:hAnsi="Arial" w:cs="Arial"/>
                <w:sz w:val="16"/>
                <w:szCs w:val="16"/>
              </w:rPr>
              <w:t xml:space="preserve">Podstawa prawna: </w:t>
            </w:r>
          </w:p>
          <w:p w14:paraId="15835C1B" w14:textId="77777777" w:rsidR="00FD5D24" w:rsidRDefault="00FD5D24">
            <w:pPr>
              <w:pStyle w:val="Tekstpodstawowy"/>
              <w:spacing w:line="276" w:lineRule="auto"/>
              <w:rPr>
                <w:rFonts w:ascii="Arial" w:hAnsi="Arial" w:cs="Arial"/>
                <w:sz w:val="16"/>
                <w:szCs w:val="16"/>
              </w:rPr>
            </w:pPr>
            <w:r>
              <w:rPr>
                <w:rFonts w:ascii="Arial" w:hAnsi="Arial" w:cs="Arial"/>
                <w:i/>
                <w:sz w:val="16"/>
                <w:szCs w:val="16"/>
              </w:rPr>
              <w:t>Ustawa z dnia 6 kwietnia 1984 r. o fundacjach</w:t>
            </w:r>
            <w:r>
              <w:rPr>
                <w:rFonts w:ascii="Arial" w:hAnsi="Arial" w:cs="Arial"/>
                <w:sz w:val="16"/>
                <w:szCs w:val="16"/>
              </w:rPr>
              <w:t xml:space="preserve"> (Dz.U. 2020 r. poz. 2167 oraz z 2022 r. poz. 2185)</w:t>
            </w:r>
          </w:p>
        </w:tc>
      </w:tr>
      <w:tr w:rsidR="00FD5D24" w14:paraId="7B5C3152" w14:textId="77777777" w:rsidTr="008C76A9">
        <w:trPr>
          <w:trHeight w:val="1120"/>
        </w:trPr>
        <w:tc>
          <w:tcPr>
            <w:tcW w:w="10770" w:type="dxa"/>
            <w:gridSpan w:val="18"/>
            <w:tcBorders>
              <w:top w:val="single" w:sz="4" w:space="0" w:color="auto"/>
              <w:left w:val="single" w:sz="4" w:space="0" w:color="auto"/>
              <w:bottom w:val="single" w:sz="4" w:space="0" w:color="auto"/>
              <w:right w:val="single" w:sz="4" w:space="0" w:color="auto"/>
            </w:tcBorders>
          </w:tcPr>
          <w:p w14:paraId="72A15E24" w14:textId="77777777" w:rsidR="00FD5D24" w:rsidRDefault="00FD5D24" w:rsidP="00D82949">
            <w:pPr>
              <w:pStyle w:val="OBJANIENIA"/>
              <w:numPr>
                <w:ilvl w:val="0"/>
                <w:numId w:val="1"/>
              </w:numPr>
              <w:spacing w:before="120" w:line="216" w:lineRule="auto"/>
              <w:ind w:left="357" w:hanging="357"/>
              <w:rPr>
                <w:rFonts w:ascii="Calibri" w:hAnsi="Calibri" w:cs="Calibri"/>
                <w:sz w:val="20"/>
              </w:rPr>
            </w:pPr>
            <w:r>
              <w:rPr>
                <w:rFonts w:ascii="Calibri" w:hAnsi="Calibri" w:cs="Calibri"/>
                <w:sz w:val="20"/>
              </w:rPr>
              <w:t>Sprawozdawca wypełnia tylko przeznaczone dla niego białe pola;</w:t>
            </w:r>
          </w:p>
          <w:p w14:paraId="33A586A3" w14:textId="77777777" w:rsidR="00FD5D24" w:rsidRDefault="00FD5D24" w:rsidP="00D82949">
            <w:pPr>
              <w:pStyle w:val="OBJANIENIA"/>
              <w:numPr>
                <w:ilvl w:val="0"/>
                <w:numId w:val="1"/>
              </w:numPr>
              <w:spacing w:before="120" w:line="216" w:lineRule="auto"/>
              <w:ind w:left="357" w:hanging="357"/>
              <w:rPr>
                <w:rFonts w:ascii="Calibri" w:hAnsi="Calibri" w:cs="Calibri"/>
                <w:sz w:val="20"/>
              </w:rPr>
            </w:pPr>
            <w:r>
              <w:rPr>
                <w:rFonts w:ascii="Calibri" w:hAnsi="Calibri" w:cs="Calibri"/>
                <w:sz w:val="20"/>
              </w:rPr>
              <w:t>We wszystkich polach, w których nie będą wpisane odpowiednie informacje, należy wstawić pojedynczy znak myślnika</w:t>
            </w:r>
            <w:r>
              <w:rPr>
                <w:rFonts w:ascii="Calibri" w:hAnsi="Calibri" w:cs="Calibri"/>
                <w:b/>
                <w:sz w:val="20"/>
              </w:rPr>
              <w:t xml:space="preserve"> (</w:t>
            </w:r>
            <w:r>
              <w:rPr>
                <w:rFonts w:ascii="Calibri" w:hAnsi="Calibri" w:cs="Calibri"/>
                <w:b/>
                <w:sz w:val="20"/>
              </w:rPr>
              <w:softHyphen/>
            </w:r>
            <w:r>
              <w:rPr>
                <w:rFonts w:ascii="Calibri" w:hAnsi="Calibri" w:cs="Calibri"/>
                <w:b/>
                <w:sz w:val="20"/>
              </w:rPr>
              <w:softHyphen/>
              <w:t>–)</w:t>
            </w:r>
            <w:r>
              <w:rPr>
                <w:rFonts w:ascii="Calibri" w:hAnsi="Calibri" w:cs="Calibri"/>
                <w:sz w:val="20"/>
              </w:rPr>
              <w:t>;</w:t>
            </w:r>
          </w:p>
          <w:p w14:paraId="702AE2EB" w14:textId="77777777" w:rsidR="00FD5D24" w:rsidRDefault="00FD5D24" w:rsidP="00D82949">
            <w:pPr>
              <w:pStyle w:val="OBJANIENIA"/>
              <w:numPr>
                <w:ilvl w:val="0"/>
                <w:numId w:val="1"/>
              </w:numPr>
              <w:spacing w:before="120" w:line="216" w:lineRule="auto"/>
              <w:ind w:left="357" w:hanging="357"/>
              <w:rPr>
                <w:rFonts w:ascii="Calibri" w:hAnsi="Calibri" w:cs="Calibri"/>
                <w:sz w:val="20"/>
              </w:rPr>
            </w:pPr>
            <w:r>
              <w:rPr>
                <w:rFonts w:ascii="Calibri" w:hAnsi="Calibri" w:cs="Calibri"/>
                <w:sz w:val="20"/>
              </w:rPr>
              <w:t>Pola wyboru należy uzupełnić przez wstawienie pojedynczego znaku X.</w:t>
            </w:r>
          </w:p>
          <w:p w14:paraId="38504B0E" w14:textId="77777777" w:rsidR="00FD5D24" w:rsidRDefault="00FD5D24">
            <w:pPr>
              <w:pStyle w:val="OBJANIENIA"/>
              <w:spacing w:before="120" w:line="216" w:lineRule="auto"/>
              <w:ind w:left="0" w:firstLine="0"/>
              <w:rPr>
                <w:rFonts w:ascii="Calibri" w:hAnsi="Calibri" w:cs="Calibri"/>
                <w:sz w:val="20"/>
              </w:rPr>
            </w:pPr>
          </w:p>
        </w:tc>
      </w:tr>
      <w:tr w:rsidR="00FD5D24" w14:paraId="6DF59B59" w14:textId="77777777" w:rsidTr="008C76A9">
        <w:trPr>
          <w:trHeight w:val="1120"/>
        </w:trPr>
        <w:tc>
          <w:tcPr>
            <w:tcW w:w="10770" w:type="dxa"/>
            <w:gridSpan w:val="18"/>
            <w:tcBorders>
              <w:top w:val="single" w:sz="4" w:space="0" w:color="auto"/>
              <w:left w:val="single" w:sz="4" w:space="0" w:color="auto"/>
              <w:bottom w:val="single" w:sz="4" w:space="0" w:color="auto"/>
              <w:right w:val="single" w:sz="4" w:space="0" w:color="auto"/>
            </w:tcBorders>
          </w:tcPr>
          <w:p w14:paraId="1ADD23CF" w14:textId="1EE3FF73" w:rsidR="00FD5D24" w:rsidRDefault="00FD5D24">
            <w:pPr>
              <w:pStyle w:val="OBJANIENIA"/>
              <w:spacing w:before="120" w:line="216" w:lineRule="auto"/>
              <w:jc w:val="both"/>
              <w:rPr>
                <w:rFonts w:ascii="Times New Roman" w:hAnsi="Times New Roman" w:cs="Times New Roman"/>
                <w:b/>
                <w:bCs/>
                <w:i w:val="0"/>
                <w:iCs w:val="0"/>
                <w:sz w:val="24"/>
                <w:szCs w:val="24"/>
              </w:rPr>
            </w:pPr>
            <w:r>
              <w:rPr>
                <w:rFonts w:ascii="Times New Roman" w:hAnsi="Times New Roman" w:cs="Times New Roman"/>
                <w:b/>
                <w:bCs/>
                <w:i w:val="0"/>
                <w:iCs w:val="0"/>
                <w:sz w:val="24"/>
                <w:szCs w:val="24"/>
              </w:rPr>
              <w:t>Nazwa organu sprawującego nadzór:</w:t>
            </w:r>
            <w:r w:rsidR="00971BF7">
              <w:rPr>
                <w:rFonts w:ascii="Times New Roman" w:hAnsi="Times New Roman" w:cs="Times New Roman"/>
                <w:b/>
                <w:bCs/>
                <w:i w:val="0"/>
                <w:iCs w:val="0"/>
                <w:sz w:val="24"/>
                <w:szCs w:val="24"/>
              </w:rPr>
              <w:t xml:space="preserve"> Ministerstwo Edukacji Narodowej</w:t>
            </w:r>
          </w:p>
          <w:p w14:paraId="30B369FB" w14:textId="77777777" w:rsidR="00FD5D24" w:rsidRDefault="00FD5D24">
            <w:pPr>
              <w:pStyle w:val="OBJANIENIA"/>
              <w:spacing w:before="120" w:line="216" w:lineRule="auto"/>
              <w:jc w:val="both"/>
              <w:rPr>
                <w:rFonts w:ascii="Times New Roman" w:hAnsi="Times New Roman" w:cs="Times New Roman"/>
                <w:b/>
                <w:bCs/>
                <w:i w:val="0"/>
                <w:iCs w:val="0"/>
                <w:sz w:val="24"/>
                <w:szCs w:val="24"/>
              </w:rPr>
            </w:pPr>
          </w:p>
        </w:tc>
      </w:tr>
      <w:tr w:rsidR="00FD5D24" w14:paraId="25DCC2A5" w14:textId="77777777" w:rsidTr="008C76A9">
        <w:trPr>
          <w:trHeight w:val="400"/>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2558505" w14:textId="77777777" w:rsidR="00FD5D24" w:rsidRDefault="00FD5D24" w:rsidP="00D82949">
            <w:pPr>
              <w:pStyle w:val="Akapitzlist"/>
              <w:numPr>
                <w:ilvl w:val="0"/>
                <w:numId w:val="2"/>
              </w:numPr>
              <w:ind w:left="181" w:hanging="181"/>
              <w:rPr>
                <w:b/>
              </w:rPr>
            </w:pPr>
            <w:r>
              <w:rPr>
                <w:b/>
              </w:rPr>
              <w:t>Dane fundacji</w:t>
            </w:r>
          </w:p>
        </w:tc>
      </w:tr>
      <w:tr w:rsidR="00FD5D24" w14:paraId="158C3CE7" w14:textId="77777777" w:rsidTr="008C76A9">
        <w:trPr>
          <w:trHeight w:val="419"/>
        </w:trPr>
        <w:tc>
          <w:tcPr>
            <w:tcW w:w="18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2405C5" w14:textId="77777777" w:rsidR="00FD5D24" w:rsidRDefault="00FD5D24">
            <w:pPr>
              <w:rPr>
                <w:sz w:val="22"/>
                <w:szCs w:val="22"/>
              </w:rPr>
            </w:pPr>
            <w:r>
              <w:rPr>
                <w:sz w:val="22"/>
                <w:szCs w:val="22"/>
              </w:rPr>
              <w:t>1. Nazwa fundacji</w:t>
            </w:r>
          </w:p>
        </w:tc>
        <w:tc>
          <w:tcPr>
            <w:tcW w:w="8906" w:type="dxa"/>
            <w:gridSpan w:val="16"/>
            <w:tcBorders>
              <w:top w:val="single" w:sz="4" w:space="0" w:color="auto"/>
              <w:left w:val="single" w:sz="4" w:space="0" w:color="auto"/>
              <w:bottom w:val="single" w:sz="4" w:space="0" w:color="auto"/>
              <w:right w:val="single" w:sz="4" w:space="0" w:color="auto"/>
            </w:tcBorders>
          </w:tcPr>
          <w:p w14:paraId="7DFE082A" w14:textId="7BE530C5" w:rsidR="00FD5D24" w:rsidRDefault="00971BF7">
            <w:pPr>
              <w:rPr>
                <w:b/>
              </w:rPr>
            </w:pPr>
            <w:r>
              <w:rPr>
                <w:b/>
              </w:rPr>
              <w:t>Fundacja A</w:t>
            </w:r>
            <w:r w:rsidR="001757CA">
              <w:rPr>
                <w:b/>
              </w:rPr>
              <w:t>RTEVITAS</w:t>
            </w:r>
            <w:r>
              <w:rPr>
                <w:b/>
              </w:rPr>
              <w:t xml:space="preserve"> im. </w:t>
            </w:r>
            <w:r w:rsidR="001757CA">
              <w:rPr>
                <w:b/>
              </w:rPr>
              <w:t>p</w:t>
            </w:r>
            <w:r>
              <w:rPr>
                <w:b/>
              </w:rPr>
              <w:t>rof. Wity Szulc</w:t>
            </w:r>
          </w:p>
        </w:tc>
      </w:tr>
      <w:tr w:rsidR="00FD5D24" w14:paraId="3D717916" w14:textId="77777777" w:rsidTr="008C76A9">
        <w:trPr>
          <w:trHeight w:val="925"/>
        </w:trPr>
        <w:tc>
          <w:tcPr>
            <w:tcW w:w="186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093752" w14:textId="77777777" w:rsidR="00FD5D24" w:rsidRDefault="00FD5D24">
            <w:pPr>
              <w:rPr>
                <w:sz w:val="22"/>
                <w:szCs w:val="22"/>
              </w:rPr>
            </w:pPr>
            <w:r>
              <w:rPr>
                <w:sz w:val="22"/>
                <w:szCs w:val="22"/>
              </w:rPr>
              <w:t>2. Adres siedziby i dane kontaktowe</w:t>
            </w:r>
          </w:p>
        </w:tc>
        <w:tc>
          <w:tcPr>
            <w:tcW w:w="2670" w:type="dxa"/>
            <w:gridSpan w:val="3"/>
            <w:tcBorders>
              <w:top w:val="single" w:sz="4" w:space="0" w:color="auto"/>
              <w:left w:val="single" w:sz="4" w:space="0" w:color="auto"/>
              <w:bottom w:val="single" w:sz="4" w:space="0" w:color="auto"/>
              <w:right w:val="single" w:sz="4" w:space="0" w:color="auto"/>
            </w:tcBorders>
          </w:tcPr>
          <w:p w14:paraId="3C9C109E" w14:textId="77777777" w:rsidR="00FD5D24" w:rsidRDefault="00FD5D24">
            <w:pPr>
              <w:rPr>
                <w:sz w:val="16"/>
                <w:szCs w:val="16"/>
              </w:rPr>
            </w:pPr>
            <w:r>
              <w:rPr>
                <w:sz w:val="16"/>
                <w:szCs w:val="16"/>
              </w:rPr>
              <w:t>1. Kraj:</w:t>
            </w:r>
          </w:p>
          <w:p w14:paraId="4A365058" w14:textId="774E550A" w:rsidR="00FD5D24" w:rsidRDefault="00971BF7">
            <w:r>
              <w:t>Polska</w:t>
            </w:r>
          </w:p>
        </w:tc>
        <w:tc>
          <w:tcPr>
            <w:tcW w:w="2621" w:type="dxa"/>
            <w:gridSpan w:val="6"/>
            <w:tcBorders>
              <w:top w:val="single" w:sz="4" w:space="0" w:color="auto"/>
              <w:left w:val="single" w:sz="4" w:space="0" w:color="auto"/>
              <w:bottom w:val="single" w:sz="4" w:space="0" w:color="auto"/>
              <w:right w:val="single" w:sz="4" w:space="0" w:color="auto"/>
            </w:tcBorders>
          </w:tcPr>
          <w:p w14:paraId="20B51CBB" w14:textId="77777777" w:rsidR="00FD5D24" w:rsidRDefault="00FD5D24">
            <w:pPr>
              <w:rPr>
                <w:sz w:val="16"/>
                <w:szCs w:val="16"/>
              </w:rPr>
            </w:pPr>
            <w:r>
              <w:rPr>
                <w:sz w:val="16"/>
                <w:szCs w:val="16"/>
              </w:rPr>
              <w:t>2. Województwo:</w:t>
            </w:r>
          </w:p>
          <w:p w14:paraId="5F1C06D3" w14:textId="7E3A96B2" w:rsidR="00FD5D24" w:rsidRDefault="00971BF7">
            <w:r>
              <w:t>Wielkopolskie</w:t>
            </w:r>
          </w:p>
        </w:tc>
        <w:tc>
          <w:tcPr>
            <w:tcW w:w="3615" w:type="dxa"/>
            <w:gridSpan w:val="7"/>
            <w:tcBorders>
              <w:top w:val="single" w:sz="4" w:space="0" w:color="auto"/>
              <w:left w:val="single" w:sz="4" w:space="0" w:color="auto"/>
              <w:bottom w:val="single" w:sz="4" w:space="0" w:color="auto"/>
              <w:right w:val="single" w:sz="4" w:space="0" w:color="auto"/>
            </w:tcBorders>
          </w:tcPr>
          <w:p w14:paraId="513EC523" w14:textId="77777777" w:rsidR="00FD5D24" w:rsidRDefault="00FD5D24">
            <w:pPr>
              <w:rPr>
                <w:sz w:val="16"/>
                <w:szCs w:val="16"/>
              </w:rPr>
            </w:pPr>
            <w:r>
              <w:rPr>
                <w:sz w:val="16"/>
                <w:szCs w:val="16"/>
              </w:rPr>
              <w:t>3. Powiat:</w:t>
            </w:r>
          </w:p>
          <w:p w14:paraId="701DAC8C" w14:textId="54B2CA32" w:rsidR="00FD5D24" w:rsidRDefault="00971BF7">
            <w:r>
              <w:t>Poznań</w:t>
            </w:r>
          </w:p>
        </w:tc>
      </w:tr>
      <w:tr w:rsidR="00FD5D24" w14:paraId="4B57BBE0" w14:textId="77777777" w:rsidTr="008C76A9">
        <w:trPr>
          <w:trHeight w:val="921"/>
        </w:trPr>
        <w:tc>
          <w:tcPr>
            <w:tcW w:w="1864" w:type="dxa"/>
            <w:gridSpan w:val="2"/>
            <w:vMerge/>
            <w:tcBorders>
              <w:top w:val="single" w:sz="4" w:space="0" w:color="auto"/>
              <w:left w:val="single" w:sz="4" w:space="0" w:color="auto"/>
              <w:bottom w:val="single" w:sz="4" w:space="0" w:color="auto"/>
              <w:right w:val="single" w:sz="4" w:space="0" w:color="auto"/>
            </w:tcBorders>
            <w:vAlign w:val="center"/>
            <w:hideMark/>
          </w:tcPr>
          <w:p w14:paraId="453F0F24" w14:textId="77777777" w:rsidR="00FD5D24" w:rsidRDefault="00FD5D24">
            <w:pPr>
              <w:rPr>
                <w:sz w:val="22"/>
                <w:szCs w:val="22"/>
              </w:rPr>
            </w:pPr>
          </w:p>
        </w:tc>
        <w:tc>
          <w:tcPr>
            <w:tcW w:w="2670" w:type="dxa"/>
            <w:gridSpan w:val="3"/>
            <w:tcBorders>
              <w:top w:val="single" w:sz="4" w:space="0" w:color="auto"/>
              <w:left w:val="single" w:sz="4" w:space="0" w:color="auto"/>
              <w:bottom w:val="single" w:sz="4" w:space="0" w:color="auto"/>
              <w:right w:val="single" w:sz="4" w:space="0" w:color="auto"/>
            </w:tcBorders>
          </w:tcPr>
          <w:p w14:paraId="1F34C33A" w14:textId="77777777" w:rsidR="00FD5D24" w:rsidRDefault="00FD5D24">
            <w:pPr>
              <w:rPr>
                <w:sz w:val="16"/>
                <w:szCs w:val="16"/>
              </w:rPr>
            </w:pPr>
            <w:r>
              <w:rPr>
                <w:sz w:val="16"/>
                <w:szCs w:val="16"/>
              </w:rPr>
              <w:t>4. Gmina:</w:t>
            </w:r>
          </w:p>
          <w:p w14:paraId="4632582B" w14:textId="237F9E2E" w:rsidR="00FD5D24" w:rsidRDefault="00971BF7">
            <w:r>
              <w:t>Poznań</w:t>
            </w:r>
          </w:p>
        </w:tc>
        <w:tc>
          <w:tcPr>
            <w:tcW w:w="2621" w:type="dxa"/>
            <w:gridSpan w:val="6"/>
            <w:tcBorders>
              <w:top w:val="single" w:sz="4" w:space="0" w:color="auto"/>
              <w:left w:val="single" w:sz="4" w:space="0" w:color="auto"/>
              <w:bottom w:val="single" w:sz="4" w:space="0" w:color="auto"/>
              <w:right w:val="single" w:sz="4" w:space="0" w:color="auto"/>
            </w:tcBorders>
          </w:tcPr>
          <w:p w14:paraId="146D4A22" w14:textId="77777777" w:rsidR="00FD5D24" w:rsidRDefault="00FD5D24">
            <w:pPr>
              <w:rPr>
                <w:sz w:val="16"/>
                <w:szCs w:val="16"/>
              </w:rPr>
            </w:pPr>
            <w:r>
              <w:rPr>
                <w:sz w:val="16"/>
                <w:szCs w:val="16"/>
              </w:rPr>
              <w:t>5. Ulica:</w:t>
            </w:r>
          </w:p>
          <w:p w14:paraId="3FC1AC08" w14:textId="2DC38366" w:rsidR="00FD5D24" w:rsidRDefault="00971BF7">
            <w:r>
              <w:t>Szyperska</w:t>
            </w:r>
          </w:p>
        </w:tc>
        <w:tc>
          <w:tcPr>
            <w:tcW w:w="3615" w:type="dxa"/>
            <w:gridSpan w:val="7"/>
            <w:tcBorders>
              <w:top w:val="single" w:sz="4" w:space="0" w:color="auto"/>
              <w:left w:val="single" w:sz="4" w:space="0" w:color="auto"/>
              <w:bottom w:val="single" w:sz="4" w:space="0" w:color="auto"/>
              <w:right w:val="single" w:sz="4" w:space="0" w:color="auto"/>
            </w:tcBorders>
          </w:tcPr>
          <w:p w14:paraId="03F172CC" w14:textId="77777777" w:rsidR="00FD5D24" w:rsidRDefault="00FD5D24">
            <w:pPr>
              <w:rPr>
                <w:sz w:val="16"/>
                <w:szCs w:val="16"/>
              </w:rPr>
            </w:pPr>
            <w:r>
              <w:rPr>
                <w:sz w:val="16"/>
                <w:szCs w:val="16"/>
              </w:rPr>
              <w:t>6. Nr domu:</w:t>
            </w:r>
          </w:p>
          <w:p w14:paraId="60CD9EF3" w14:textId="676DB3C8" w:rsidR="00FD5D24" w:rsidRDefault="00971BF7">
            <w:r>
              <w:t>13d</w:t>
            </w:r>
          </w:p>
        </w:tc>
      </w:tr>
      <w:tr w:rsidR="00FD5D24" w14:paraId="3389F599" w14:textId="77777777" w:rsidTr="008C76A9">
        <w:trPr>
          <w:trHeight w:val="930"/>
        </w:trPr>
        <w:tc>
          <w:tcPr>
            <w:tcW w:w="1864" w:type="dxa"/>
            <w:gridSpan w:val="2"/>
            <w:vMerge/>
            <w:tcBorders>
              <w:top w:val="single" w:sz="4" w:space="0" w:color="auto"/>
              <w:left w:val="single" w:sz="4" w:space="0" w:color="auto"/>
              <w:bottom w:val="single" w:sz="4" w:space="0" w:color="auto"/>
              <w:right w:val="single" w:sz="4" w:space="0" w:color="auto"/>
            </w:tcBorders>
            <w:vAlign w:val="center"/>
            <w:hideMark/>
          </w:tcPr>
          <w:p w14:paraId="7FCF53EB" w14:textId="77777777" w:rsidR="00FD5D24" w:rsidRDefault="00FD5D24">
            <w:pPr>
              <w:rPr>
                <w:sz w:val="22"/>
                <w:szCs w:val="22"/>
              </w:rPr>
            </w:pPr>
          </w:p>
        </w:tc>
        <w:tc>
          <w:tcPr>
            <w:tcW w:w="2670" w:type="dxa"/>
            <w:gridSpan w:val="3"/>
            <w:tcBorders>
              <w:top w:val="single" w:sz="4" w:space="0" w:color="auto"/>
              <w:left w:val="single" w:sz="4" w:space="0" w:color="auto"/>
              <w:bottom w:val="single" w:sz="4" w:space="0" w:color="auto"/>
              <w:right w:val="single" w:sz="4" w:space="0" w:color="auto"/>
            </w:tcBorders>
          </w:tcPr>
          <w:p w14:paraId="4FD34C84" w14:textId="77777777" w:rsidR="00FD5D24" w:rsidRDefault="00FD5D24">
            <w:pPr>
              <w:rPr>
                <w:sz w:val="16"/>
                <w:szCs w:val="16"/>
              </w:rPr>
            </w:pPr>
            <w:r>
              <w:rPr>
                <w:sz w:val="16"/>
                <w:szCs w:val="16"/>
              </w:rPr>
              <w:t>7. Nr lokalu:</w:t>
            </w:r>
          </w:p>
          <w:p w14:paraId="782B3E63" w14:textId="17AF05F2" w:rsidR="00FD5D24" w:rsidRDefault="00971BF7">
            <w:r>
              <w:t>45</w:t>
            </w:r>
          </w:p>
        </w:tc>
        <w:tc>
          <w:tcPr>
            <w:tcW w:w="2621" w:type="dxa"/>
            <w:gridSpan w:val="6"/>
            <w:tcBorders>
              <w:top w:val="single" w:sz="4" w:space="0" w:color="auto"/>
              <w:left w:val="single" w:sz="4" w:space="0" w:color="auto"/>
              <w:bottom w:val="single" w:sz="4" w:space="0" w:color="auto"/>
              <w:right w:val="single" w:sz="4" w:space="0" w:color="auto"/>
            </w:tcBorders>
          </w:tcPr>
          <w:p w14:paraId="2E056562" w14:textId="77777777" w:rsidR="00FD5D24" w:rsidRDefault="00FD5D24">
            <w:pPr>
              <w:rPr>
                <w:sz w:val="16"/>
                <w:szCs w:val="16"/>
              </w:rPr>
            </w:pPr>
            <w:r>
              <w:rPr>
                <w:sz w:val="16"/>
                <w:szCs w:val="16"/>
              </w:rPr>
              <w:t>8. Miejscowość:</w:t>
            </w:r>
          </w:p>
          <w:p w14:paraId="200F3F8A" w14:textId="70142F56" w:rsidR="00FD5D24" w:rsidRDefault="00971BF7">
            <w:r>
              <w:t>Poznań</w:t>
            </w:r>
          </w:p>
        </w:tc>
        <w:tc>
          <w:tcPr>
            <w:tcW w:w="3615" w:type="dxa"/>
            <w:gridSpan w:val="7"/>
            <w:tcBorders>
              <w:top w:val="single" w:sz="4" w:space="0" w:color="auto"/>
              <w:left w:val="single" w:sz="4" w:space="0" w:color="auto"/>
              <w:bottom w:val="single" w:sz="4" w:space="0" w:color="auto"/>
              <w:right w:val="single" w:sz="4" w:space="0" w:color="auto"/>
            </w:tcBorders>
          </w:tcPr>
          <w:p w14:paraId="040549EF" w14:textId="77777777" w:rsidR="00FD5D24" w:rsidRDefault="00FD5D24">
            <w:pPr>
              <w:rPr>
                <w:sz w:val="16"/>
                <w:szCs w:val="16"/>
              </w:rPr>
            </w:pPr>
            <w:r>
              <w:rPr>
                <w:sz w:val="16"/>
                <w:szCs w:val="16"/>
              </w:rPr>
              <w:t>9. Kod pocztowy:</w:t>
            </w:r>
          </w:p>
          <w:p w14:paraId="59F1FD29" w14:textId="079AF29B" w:rsidR="00FD5D24" w:rsidRDefault="00971BF7">
            <w:r>
              <w:t>61-754</w:t>
            </w:r>
          </w:p>
        </w:tc>
      </w:tr>
      <w:tr w:rsidR="00FD5D24" w14:paraId="11109C27" w14:textId="77777777" w:rsidTr="008C76A9">
        <w:trPr>
          <w:trHeight w:val="951"/>
        </w:trPr>
        <w:tc>
          <w:tcPr>
            <w:tcW w:w="1864" w:type="dxa"/>
            <w:gridSpan w:val="2"/>
            <w:vMerge/>
            <w:tcBorders>
              <w:top w:val="single" w:sz="4" w:space="0" w:color="auto"/>
              <w:left w:val="single" w:sz="4" w:space="0" w:color="auto"/>
              <w:bottom w:val="single" w:sz="4" w:space="0" w:color="auto"/>
              <w:right w:val="single" w:sz="4" w:space="0" w:color="auto"/>
            </w:tcBorders>
            <w:vAlign w:val="center"/>
            <w:hideMark/>
          </w:tcPr>
          <w:p w14:paraId="4E9FB10B" w14:textId="77777777" w:rsidR="00FD5D24" w:rsidRDefault="00FD5D24">
            <w:pPr>
              <w:rPr>
                <w:sz w:val="22"/>
                <w:szCs w:val="22"/>
              </w:rPr>
            </w:pPr>
          </w:p>
        </w:tc>
        <w:tc>
          <w:tcPr>
            <w:tcW w:w="2670" w:type="dxa"/>
            <w:gridSpan w:val="3"/>
            <w:tcBorders>
              <w:top w:val="single" w:sz="4" w:space="0" w:color="auto"/>
              <w:left w:val="single" w:sz="4" w:space="0" w:color="auto"/>
              <w:bottom w:val="single" w:sz="4" w:space="0" w:color="auto"/>
              <w:right w:val="single" w:sz="4" w:space="0" w:color="auto"/>
            </w:tcBorders>
          </w:tcPr>
          <w:p w14:paraId="5F57D141" w14:textId="77777777" w:rsidR="00FD5D24" w:rsidRDefault="00FD5D24">
            <w:pPr>
              <w:rPr>
                <w:sz w:val="16"/>
                <w:szCs w:val="16"/>
              </w:rPr>
            </w:pPr>
            <w:r>
              <w:rPr>
                <w:sz w:val="16"/>
                <w:szCs w:val="16"/>
              </w:rPr>
              <w:t>10. Nr telefonu (fakultatywne):</w:t>
            </w:r>
          </w:p>
          <w:p w14:paraId="470397C9" w14:textId="0FE37C06" w:rsidR="00FD5D24" w:rsidRDefault="00971BF7">
            <w:r>
              <w:t>500295697</w:t>
            </w:r>
          </w:p>
        </w:tc>
        <w:tc>
          <w:tcPr>
            <w:tcW w:w="2621" w:type="dxa"/>
            <w:gridSpan w:val="6"/>
            <w:tcBorders>
              <w:top w:val="single" w:sz="4" w:space="0" w:color="auto"/>
              <w:left w:val="single" w:sz="4" w:space="0" w:color="auto"/>
              <w:bottom w:val="single" w:sz="4" w:space="0" w:color="auto"/>
              <w:right w:val="single" w:sz="4" w:space="0" w:color="auto"/>
            </w:tcBorders>
          </w:tcPr>
          <w:p w14:paraId="6FE2C672" w14:textId="77777777" w:rsidR="00FD5D24" w:rsidRDefault="00FD5D24">
            <w:pPr>
              <w:rPr>
                <w:sz w:val="16"/>
                <w:szCs w:val="16"/>
              </w:rPr>
            </w:pPr>
            <w:r>
              <w:rPr>
                <w:sz w:val="16"/>
                <w:szCs w:val="16"/>
              </w:rPr>
              <w:t>11. Adres poczty elektronicznej:</w:t>
            </w:r>
          </w:p>
          <w:p w14:paraId="69E3E7BE" w14:textId="771ECA9A" w:rsidR="00FD5D24" w:rsidRDefault="00971BF7">
            <w:r>
              <w:t>Fundacja.wita@gmail.com</w:t>
            </w:r>
          </w:p>
        </w:tc>
        <w:tc>
          <w:tcPr>
            <w:tcW w:w="3615" w:type="dxa"/>
            <w:gridSpan w:val="7"/>
            <w:tcBorders>
              <w:top w:val="single" w:sz="4" w:space="0" w:color="auto"/>
              <w:left w:val="single" w:sz="4" w:space="0" w:color="auto"/>
              <w:bottom w:val="single" w:sz="4" w:space="0" w:color="auto"/>
              <w:right w:val="single" w:sz="4" w:space="0" w:color="auto"/>
            </w:tcBorders>
          </w:tcPr>
          <w:p w14:paraId="673E4641" w14:textId="77777777" w:rsidR="00FD5D24" w:rsidRDefault="00FD5D24">
            <w:pPr>
              <w:rPr>
                <w:sz w:val="16"/>
                <w:szCs w:val="16"/>
              </w:rPr>
            </w:pPr>
            <w:r>
              <w:rPr>
                <w:sz w:val="16"/>
                <w:szCs w:val="16"/>
              </w:rPr>
              <w:t>12. Nr faksu (fakultatywne):</w:t>
            </w:r>
          </w:p>
          <w:p w14:paraId="5B1A0A79" w14:textId="77777777" w:rsidR="00FD5D24" w:rsidRDefault="00FD5D24"/>
        </w:tc>
      </w:tr>
      <w:tr w:rsidR="00FD5D24" w14:paraId="4DDE8DB7" w14:textId="77777777" w:rsidTr="008C76A9">
        <w:trPr>
          <w:trHeight w:val="712"/>
        </w:trPr>
        <w:tc>
          <w:tcPr>
            <w:tcW w:w="10770" w:type="dxa"/>
            <w:gridSpan w:val="18"/>
            <w:tcBorders>
              <w:top w:val="single" w:sz="4" w:space="0" w:color="auto"/>
              <w:left w:val="single" w:sz="4" w:space="0" w:color="auto"/>
              <w:bottom w:val="single" w:sz="4" w:space="0" w:color="auto"/>
              <w:right w:val="single" w:sz="4" w:space="0" w:color="auto"/>
            </w:tcBorders>
          </w:tcPr>
          <w:p w14:paraId="45432FA0" w14:textId="77777777" w:rsidR="00FD5D24" w:rsidRDefault="00FD5D24">
            <w:pPr>
              <w:rPr>
                <w:sz w:val="16"/>
                <w:szCs w:val="16"/>
              </w:rPr>
            </w:pPr>
            <w:r>
              <w:rPr>
                <w:sz w:val="16"/>
                <w:szCs w:val="16"/>
              </w:rPr>
              <w:t>13. Adres do korespondencji (jeżeli jest inny niż adres siedziby):</w:t>
            </w:r>
          </w:p>
          <w:p w14:paraId="3D86F474" w14:textId="77777777" w:rsidR="00FD5D24" w:rsidRDefault="00FD5D24">
            <w:pPr>
              <w:rPr>
                <w:sz w:val="16"/>
                <w:szCs w:val="16"/>
              </w:rPr>
            </w:pPr>
          </w:p>
          <w:p w14:paraId="7D5CCC1F" w14:textId="77777777" w:rsidR="00FD5D24" w:rsidRDefault="00FD5D24">
            <w:pPr>
              <w:rPr>
                <w:sz w:val="16"/>
                <w:szCs w:val="16"/>
              </w:rPr>
            </w:pPr>
          </w:p>
          <w:p w14:paraId="6C0FB420" w14:textId="77777777" w:rsidR="00FD5D24" w:rsidRDefault="00FD5D24">
            <w:pPr>
              <w:rPr>
                <w:sz w:val="16"/>
                <w:szCs w:val="16"/>
              </w:rPr>
            </w:pPr>
          </w:p>
          <w:p w14:paraId="317E1B00" w14:textId="77777777" w:rsidR="00FD5D24" w:rsidRDefault="00FD5D24">
            <w:pPr>
              <w:rPr>
                <w:sz w:val="16"/>
                <w:szCs w:val="16"/>
              </w:rPr>
            </w:pPr>
          </w:p>
        </w:tc>
      </w:tr>
      <w:tr w:rsidR="00FD5D24" w14:paraId="18251C44" w14:textId="77777777" w:rsidTr="008C76A9">
        <w:trPr>
          <w:trHeight w:val="864"/>
        </w:trPr>
        <w:tc>
          <w:tcPr>
            <w:tcW w:w="10770" w:type="dxa"/>
            <w:gridSpan w:val="18"/>
            <w:tcBorders>
              <w:top w:val="single" w:sz="4" w:space="0" w:color="auto"/>
              <w:left w:val="single" w:sz="4" w:space="0" w:color="auto"/>
              <w:bottom w:val="single" w:sz="4" w:space="0" w:color="auto"/>
              <w:right w:val="single" w:sz="4" w:space="0" w:color="auto"/>
            </w:tcBorders>
            <w:hideMark/>
          </w:tcPr>
          <w:p w14:paraId="0E397BD1" w14:textId="77777777" w:rsidR="00971BF7" w:rsidRDefault="00FD5D24">
            <w:r>
              <w:rPr>
                <w:sz w:val="16"/>
                <w:szCs w:val="16"/>
              </w:rPr>
              <w:t>14. Adres strony internetowej (jeżeli fundacja posiada stronę www)</w:t>
            </w:r>
            <w:r w:rsidR="00971BF7">
              <w:t xml:space="preserve"> </w:t>
            </w:r>
          </w:p>
          <w:p w14:paraId="6DEF8097" w14:textId="6C01702E" w:rsidR="00FD5D24" w:rsidRPr="001757CA" w:rsidRDefault="00971BF7">
            <w:pPr>
              <w:rPr>
                <w:b/>
                <w:bCs/>
                <w:sz w:val="16"/>
                <w:szCs w:val="16"/>
              </w:rPr>
            </w:pPr>
            <w:r w:rsidRPr="001757CA">
              <w:rPr>
                <w:b/>
                <w:bCs/>
                <w:sz w:val="16"/>
                <w:szCs w:val="16"/>
              </w:rPr>
              <w:t>https://artevitas.pl/</w:t>
            </w:r>
          </w:p>
        </w:tc>
      </w:tr>
      <w:tr w:rsidR="00FD5D24" w14:paraId="332F285F" w14:textId="77777777" w:rsidTr="008C76A9">
        <w:trPr>
          <w:trHeight w:val="1119"/>
        </w:trPr>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BA1679" w14:textId="77777777" w:rsidR="00FD5D24" w:rsidRDefault="00FD5D24">
            <w:pPr>
              <w:rPr>
                <w:sz w:val="22"/>
                <w:szCs w:val="22"/>
              </w:rPr>
            </w:pPr>
            <w:r>
              <w:rPr>
                <w:sz w:val="22"/>
                <w:szCs w:val="22"/>
              </w:rPr>
              <w:t>3. Nr REGON:</w:t>
            </w:r>
          </w:p>
        </w:tc>
        <w:tc>
          <w:tcPr>
            <w:tcW w:w="1700" w:type="dxa"/>
            <w:gridSpan w:val="2"/>
            <w:tcBorders>
              <w:top w:val="single" w:sz="4" w:space="0" w:color="auto"/>
              <w:left w:val="single" w:sz="4" w:space="0" w:color="auto"/>
              <w:bottom w:val="single" w:sz="4" w:space="0" w:color="auto"/>
              <w:right w:val="single" w:sz="4" w:space="0" w:color="auto"/>
            </w:tcBorders>
          </w:tcPr>
          <w:p w14:paraId="17FCFB86" w14:textId="305A3E19" w:rsidR="00FD5D24" w:rsidRDefault="00971BF7" w:rsidP="00971BF7">
            <w:pPr>
              <w:rPr>
                <w:sz w:val="22"/>
                <w:szCs w:val="22"/>
              </w:rPr>
            </w:pPr>
            <w:r w:rsidRPr="00971BF7">
              <w:rPr>
                <w:sz w:val="22"/>
                <w:szCs w:val="22"/>
              </w:rPr>
              <w:t>REGON - 52608742000000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49F5CE" w14:textId="77777777" w:rsidR="00FD5D24" w:rsidRDefault="00FD5D24">
            <w:pPr>
              <w:rPr>
                <w:sz w:val="22"/>
                <w:szCs w:val="22"/>
              </w:rPr>
            </w:pPr>
            <w:r>
              <w:rPr>
                <w:sz w:val="22"/>
                <w:szCs w:val="22"/>
              </w:rPr>
              <w:t>4. Data wpisu do KRS:</w:t>
            </w:r>
          </w:p>
        </w:tc>
        <w:tc>
          <w:tcPr>
            <w:tcW w:w="2544" w:type="dxa"/>
            <w:gridSpan w:val="5"/>
            <w:tcBorders>
              <w:top w:val="single" w:sz="4" w:space="0" w:color="auto"/>
              <w:left w:val="single" w:sz="4" w:space="0" w:color="auto"/>
              <w:bottom w:val="single" w:sz="4" w:space="0" w:color="auto"/>
              <w:right w:val="single" w:sz="4" w:space="0" w:color="auto"/>
            </w:tcBorders>
          </w:tcPr>
          <w:p w14:paraId="3367CD88" w14:textId="0452E083" w:rsidR="00FD5D24" w:rsidRDefault="00971BF7">
            <w:pPr>
              <w:rPr>
                <w:sz w:val="22"/>
                <w:szCs w:val="22"/>
              </w:rPr>
            </w:pPr>
            <w:r>
              <w:rPr>
                <w:sz w:val="22"/>
                <w:szCs w:val="22"/>
              </w:rPr>
              <w:t>11-08-2023</w:t>
            </w:r>
          </w:p>
        </w:tc>
        <w:tc>
          <w:tcPr>
            <w:tcW w:w="127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44B140" w14:textId="77777777" w:rsidR="00FD5D24" w:rsidRDefault="00FD5D24">
            <w:pPr>
              <w:rPr>
                <w:sz w:val="22"/>
                <w:szCs w:val="22"/>
              </w:rPr>
            </w:pPr>
            <w:r>
              <w:rPr>
                <w:sz w:val="22"/>
                <w:szCs w:val="22"/>
              </w:rPr>
              <w:t>5. Nr KRS:</w:t>
            </w:r>
          </w:p>
        </w:tc>
        <w:tc>
          <w:tcPr>
            <w:tcW w:w="2414" w:type="dxa"/>
            <w:gridSpan w:val="4"/>
            <w:tcBorders>
              <w:top w:val="single" w:sz="4" w:space="0" w:color="auto"/>
              <w:left w:val="single" w:sz="4" w:space="0" w:color="auto"/>
              <w:bottom w:val="single" w:sz="4" w:space="0" w:color="auto"/>
              <w:right w:val="single" w:sz="4" w:space="0" w:color="auto"/>
            </w:tcBorders>
          </w:tcPr>
          <w:p w14:paraId="5650ABBB" w14:textId="77777777" w:rsidR="00FD5D24" w:rsidRDefault="00FD5D24"/>
          <w:p w14:paraId="6FD909B6" w14:textId="35ED40CE" w:rsidR="00FD5D24" w:rsidRDefault="00971BF7">
            <w:r w:rsidRPr="00971BF7">
              <w:t>0001052205</w:t>
            </w:r>
          </w:p>
          <w:p w14:paraId="745670B8" w14:textId="77777777" w:rsidR="00FD5D24" w:rsidRDefault="00FD5D24"/>
        </w:tc>
      </w:tr>
      <w:tr w:rsidR="00FD5D24" w14:paraId="4104B056" w14:textId="77777777" w:rsidTr="008C76A9">
        <w:tc>
          <w:tcPr>
            <w:tcW w:w="18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2CA326" w14:textId="77777777" w:rsidR="00FD5D24" w:rsidRDefault="00FD5D24">
            <w:pPr>
              <w:rPr>
                <w:sz w:val="22"/>
                <w:szCs w:val="22"/>
              </w:rPr>
            </w:pPr>
            <w:r>
              <w:rPr>
                <w:sz w:val="22"/>
                <w:szCs w:val="22"/>
              </w:rPr>
              <w:lastRenderedPageBreak/>
              <w:t>6. Dane członków zarządu fundacji / dane likwidatora (według aktualnego wpisu w KRS)</w:t>
            </w:r>
          </w:p>
        </w:tc>
        <w:tc>
          <w:tcPr>
            <w:tcW w:w="5236"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7BAC17" w14:textId="77777777" w:rsidR="00FD5D24" w:rsidRDefault="00FD5D24">
            <w:pPr>
              <w:rPr>
                <w:sz w:val="22"/>
                <w:szCs w:val="22"/>
              </w:rPr>
            </w:pPr>
            <w:r>
              <w:rPr>
                <w:sz w:val="22"/>
                <w:szCs w:val="22"/>
              </w:rPr>
              <w:t>Imię i nazwisko</w:t>
            </w:r>
          </w:p>
        </w:tc>
        <w:tc>
          <w:tcPr>
            <w:tcW w:w="369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85CC8A" w14:textId="77777777" w:rsidR="00FD5D24" w:rsidRDefault="00FD5D24">
            <w:pPr>
              <w:rPr>
                <w:sz w:val="22"/>
                <w:szCs w:val="22"/>
              </w:rPr>
            </w:pPr>
            <w:r>
              <w:rPr>
                <w:sz w:val="22"/>
                <w:szCs w:val="22"/>
              </w:rPr>
              <w:t>Funkcja</w:t>
            </w:r>
          </w:p>
        </w:tc>
      </w:tr>
      <w:tr w:rsidR="00FD5D24" w14:paraId="2C67EB9C" w14:textId="77777777" w:rsidTr="008C76A9">
        <w:trPr>
          <w:trHeight w:val="993"/>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6BEDA3CA" w14:textId="77777777" w:rsidR="00FD5D24" w:rsidRDefault="00FD5D24">
            <w:pPr>
              <w:rPr>
                <w:sz w:val="22"/>
                <w:szCs w:val="22"/>
              </w:rPr>
            </w:pPr>
          </w:p>
        </w:tc>
        <w:tc>
          <w:tcPr>
            <w:tcW w:w="5236" w:type="dxa"/>
            <w:gridSpan w:val="9"/>
            <w:tcBorders>
              <w:top w:val="single" w:sz="4" w:space="0" w:color="auto"/>
              <w:left w:val="single" w:sz="4" w:space="0" w:color="auto"/>
              <w:bottom w:val="single" w:sz="4" w:space="0" w:color="auto"/>
              <w:right w:val="single" w:sz="4" w:space="0" w:color="auto"/>
            </w:tcBorders>
            <w:vAlign w:val="center"/>
          </w:tcPr>
          <w:p w14:paraId="39C66AEE" w14:textId="2CC6EB1D" w:rsidR="00971BF7" w:rsidRDefault="00971BF7" w:rsidP="00971BF7">
            <w:r>
              <w:t>Jan Fazlagić</w:t>
            </w:r>
          </w:p>
          <w:p w14:paraId="0C010721" w14:textId="6BA8CBF3" w:rsidR="00971BF7" w:rsidRDefault="00971BF7" w:rsidP="00971BF7">
            <w:r>
              <w:t xml:space="preserve">Katarzyna Lis </w:t>
            </w:r>
          </w:p>
          <w:p w14:paraId="16B16057" w14:textId="2D67B4F2" w:rsidR="00FD5D24" w:rsidRDefault="00971BF7" w:rsidP="00971BF7">
            <w:r>
              <w:t xml:space="preserve">Lilianna Nowak </w:t>
            </w:r>
          </w:p>
        </w:tc>
        <w:tc>
          <w:tcPr>
            <w:tcW w:w="3692" w:type="dxa"/>
            <w:gridSpan w:val="8"/>
            <w:tcBorders>
              <w:top w:val="single" w:sz="4" w:space="0" w:color="auto"/>
              <w:left w:val="single" w:sz="4" w:space="0" w:color="auto"/>
              <w:bottom w:val="single" w:sz="4" w:space="0" w:color="auto"/>
              <w:right w:val="single" w:sz="4" w:space="0" w:color="auto"/>
            </w:tcBorders>
            <w:vAlign w:val="center"/>
          </w:tcPr>
          <w:p w14:paraId="50DCF555" w14:textId="77777777" w:rsidR="00FD5D24" w:rsidRDefault="00971BF7">
            <w:r>
              <w:t>Prezes Zarządu</w:t>
            </w:r>
          </w:p>
          <w:p w14:paraId="26A03613" w14:textId="77777777" w:rsidR="00971BF7" w:rsidRDefault="00971BF7">
            <w:r>
              <w:t>Vice Prezes Zarządu</w:t>
            </w:r>
          </w:p>
          <w:p w14:paraId="2DC9A912" w14:textId="360E2D01" w:rsidR="00971BF7" w:rsidRDefault="00971BF7">
            <w:r>
              <w:t>Członek Zarządu</w:t>
            </w:r>
          </w:p>
        </w:tc>
      </w:tr>
      <w:tr w:rsidR="00FD5D24" w14:paraId="69C79AE1" w14:textId="77777777" w:rsidTr="008C76A9">
        <w:trPr>
          <w:trHeight w:val="552"/>
        </w:trPr>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C691DF" w14:textId="77777777" w:rsidR="00FD5D24" w:rsidRDefault="00FD5D24">
            <w:pPr>
              <w:rPr>
                <w:sz w:val="22"/>
                <w:szCs w:val="22"/>
              </w:rPr>
            </w:pPr>
            <w:r>
              <w:rPr>
                <w:sz w:val="22"/>
                <w:szCs w:val="22"/>
              </w:rPr>
              <w:t>7. Numer NIP fundacji</w:t>
            </w:r>
          </w:p>
        </w:tc>
        <w:tc>
          <w:tcPr>
            <w:tcW w:w="8928" w:type="dxa"/>
            <w:gridSpan w:val="17"/>
            <w:tcBorders>
              <w:top w:val="single" w:sz="4" w:space="0" w:color="auto"/>
              <w:left w:val="single" w:sz="4" w:space="0" w:color="auto"/>
              <w:bottom w:val="single" w:sz="4" w:space="0" w:color="auto"/>
              <w:right w:val="single" w:sz="4" w:space="0" w:color="auto"/>
            </w:tcBorders>
            <w:vAlign w:val="center"/>
          </w:tcPr>
          <w:p w14:paraId="41D6D574" w14:textId="7F28DD78" w:rsidR="00FD5D24" w:rsidRDefault="00B605FF">
            <w:r w:rsidRPr="00B605FF">
              <w:t>7831885890</w:t>
            </w:r>
          </w:p>
        </w:tc>
      </w:tr>
      <w:tr w:rsidR="00FD5D24" w14:paraId="243F9ED4" w14:textId="77777777" w:rsidTr="008C76A9">
        <w:trPr>
          <w:trHeight w:val="1865"/>
        </w:trPr>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8D9E7A" w14:textId="77777777" w:rsidR="00FD5D24" w:rsidRDefault="00FD5D24">
            <w:pPr>
              <w:rPr>
                <w:sz w:val="22"/>
                <w:szCs w:val="22"/>
              </w:rPr>
            </w:pPr>
            <w:r>
              <w:rPr>
                <w:sz w:val="22"/>
                <w:szCs w:val="22"/>
              </w:rPr>
              <w:t>8. Wszystkie cele statutowe fundacji</w:t>
            </w:r>
          </w:p>
        </w:tc>
        <w:tc>
          <w:tcPr>
            <w:tcW w:w="8928" w:type="dxa"/>
            <w:gridSpan w:val="17"/>
            <w:tcBorders>
              <w:top w:val="single" w:sz="4" w:space="0" w:color="auto"/>
              <w:left w:val="single" w:sz="4" w:space="0" w:color="auto"/>
              <w:bottom w:val="single" w:sz="4" w:space="0" w:color="auto"/>
              <w:right w:val="single" w:sz="4" w:space="0" w:color="auto"/>
            </w:tcBorders>
            <w:vAlign w:val="center"/>
          </w:tcPr>
          <w:p w14:paraId="30743948" w14:textId="77777777" w:rsidR="00B605FF" w:rsidRDefault="00B605FF" w:rsidP="00B605FF">
            <w:r>
              <w:t>1. Ochrona, upowszechnianie i utrwalanie dorobku intelektualnego i naukowego prof. Wity Szulc, w tym także działania związane z ochroną praw własności intelektualnej i pokrewnych przypisanych do tego dorobku.</w:t>
            </w:r>
          </w:p>
          <w:p w14:paraId="75C6565F" w14:textId="77777777" w:rsidR="00B605FF" w:rsidRDefault="00B605FF" w:rsidP="00B605FF">
            <w:r>
              <w:t>2. Działalność na rzecz rozwoju arteterapii, w szczególności:</w:t>
            </w:r>
          </w:p>
          <w:p w14:paraId="54EC64D6" w14:textId="77777777" w:rsidR="00B605FF" w:rsidRDefault="00B605FF" w:rsidP="00B605FF">
            <w:r>
              <w:t>1) rozpowszechnienie i popularyzacja idei i założeń arteterapii,</w:t>
            </w:r>
          </w:p>
          <w:p w14:paraId="0BE535FE" w14:textId="77777777" w:rsidR="00B605FF" w:rsidRDefault="00B605FF" w:rsidP="00B605FF">
            <w:r>
              <w:t>2) działalność edukacyjna, propagatorska i szkoleniowa jak również badawcza związana z wykorzystaniem wiedzy teoretycznej i praktycznej o arteterapii,</w:t>
            </w:r>
          </w:p>
          <w:p w14:paraId="7355195A" w14:textId="77777777" w:rsidR="00B605FF" w:rsidRDefault="00B605FF" w:rsidP="00B605FF">
            <w:r>
              <w:t>3) tworzenie i wspieranie rozwoju innowacji społecznych i technologicznych z wykorzystaniem obecnej i przyszłej wiedzy z zakresu arteterapii i kultury terapii,</w:t>
            </w:r>
          </w:p>
          <w:p w14:paraId="22BA87DC" w14:textId="77777777" w:rsidR="00B605FF" w:rsidRDefault="00B605FF" w:rsidP="00B605FF">
            <w:r>
              <w:t>4) wdrażanie idei arteterapii w praktyce,</w:t>
            </w:r>
          </w:p>
          <w:p w14:paraId="68FAC7A1" w14:textId="77777777" w:rsidR="00B605FF" w:rsidRDefault="00B605FF" w:rsidP="00B605FF">
            <w:r>
              <w:t>5) podejmowanie działań zmierzających do standaryzacji oraz zapewnienia odpowiednich standardów w obszarze arteterapii (zarówno w zakresie teorii, jak i praktyki),</w:t>
            </w:r>
          </w:p>
          <w:p w14:paraId="77C95AFA" w14:textId="77777777" w:rsidR="00B605FF" w:rsidRDefault="00B605FF" w:rsidP="00B605FF">
            <w:r>
              <w:t>6) wypracowanie oraz rozwój dobrych praktyk w obszarze arteterapii,</w:t>
            </w:r>
          </w:p>
          <w:p w14:paraId="02B433D1" w14:textId="77777777" w:rsidR="00B605FF" w:rsidRDefault="00B605FF" w:rsidP="00B605FF">
            <w:r>
              <w:t>7) integracja osób i organizacji działalności w obszarze terapii przez sztukę,</w:t>
            </w:r>
          </w:p>
          <w:p w14:paraId="39058803" w14:textId="38AAA0B7" w:rsidR="00FD5D24" w:rsidRDefault="00B605FF" w:rsidP="00B605FF">
            <w:r>
              <w:t xml:space="preserve">8) inspirowanie i wspieranie osób fizycznych i prawnych do aktywności z wykorzystaniem arteterapii i </w:t>
            </w:r>
            <w:proofErr w:type="spellStart"/>
            <w:r>
              <w:t>kulturoterapii</w:t>
            </w:r>
            <w:proofErr w:type="spellEnd"/>
            <w:r>
              <w:t xml:space="preserve">. </w:t>
            </w:r>
          </w:p>
        </w:tc>
      </w:tr>
      <w:tr w:rsidR="00FD5D24" w14:paraId="64DB4BFE" w14:textId="77777777" w:rsidTr="008C76A9">
        <w:trPr>
          <w:trHeight w:val="448"/>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7BCE649" w14:textId="77777777" w:rsidR="00FD5D24" w:rsidRDefault="00FD5D24">
            <w:pPr>
              <w:rPr>
                <w:b/>
              </w:rPr>
            </w:pPr>
            <w:r>
              <w:rPr>
                <w:b/>
              </w:rPr>
              <w:t>II. Charakterystyka działalności fundacji w okresie sprawozdawczym</w:t>
            </w:r>
            <w:r>
              <w:rPr>
                <w:bCs/>
                <w:i/>
                <w:iCs/>
              </w:rPr>
              <w:t xml:space="preserve"> (dane odnoszą się do faktycznie wykonywanej działalności w roku sprawozdawczym)</w:t>
            </w:r>
          </w:p>
        </w:tc>
      </w:tr>
      <w:tr w:rsidR="00FD5D24" w14:paraId="1B8A9927" w14:textId="77777777" w:rsidTr="008C76A9">
        <w:trPr>
          <w:trHeight w:val="381"/>
        </w:trPr>
        <w:tc>
          <w:tcPr>
            <w:tcW w:w="1077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FF486F" w14:textId="77777777" w:rsidR="00FD5D24" w:rsidRDefault="00FD5D24">
            <w:pPr>
              <w:rPr>
                <w:sz w:val="22"/>
                <w:szCs w:val="22"/>
              </w:rPr>
            </w:pPr>
            <w:r>
              <w:rPr>
                <w:sz w:val="22"/>
                <w:szCs w:val="22"/>
              </w:rPr>
              <w:t>1. Zasady, formy i zakres działalności statutowej z podaniem realizacji celów statutowych</w:t>
            </w:r>
          </w:p>
        </w:tc>
      </w:tr>
      <w:tr w:rsidR="00FD5D24" w14:paraId="4BC9A5EC" w14:textId="77777777" w:rsidTr="008C76A9">
        <w:trPr>
          <w:trHeight w:val="3728"/>
        </w:trPr>
        <w:tc>
          <w:tcPr>
            <w:tcW w:w="10770" w:type="dxa"/>
            <w:gridSpan w:val="18"/>
            <w:tcBorders>
              <w:top w:val="single" w:sz="4" w:space="0" w:color="auto"/>
              <w:left w:val="single" w:sz="4" w:space="0" w:color="auto"/>
              <w:bottom w:val="single" w:sz="4" w:space="0" w:color="auto"/>
              <w:right w:val="single" w:sz="4" w:space="0" w:color="auto"/>
            </w:tcBorders>
          </w:tcPr>
          <w:p w14:paraId="76CE5D19" w14:textId="77777777" w:rsidR="00EA3500" w:rsidRPr="00EA3500" w:rsidRDefault="00EA3500" w:rsidP="00EA3500">
            <w:pPr>
              <w:rPr>
                <w:b/>
                <w:bCs/>
              </w:rPr>
            </w:pPr>
            <w:r w:rsidRPr="00EA3500">
              <w:rPr>
                <w:b/>
                <w:bCs/>
              </w:rPr>
              <w:t>Wprowadzenie</w:t>
            </w:r>
          </w:p>
          <w:p w14:paraId="65D685E2" w14:textId="77777777" w:rsidR="00EA3500" w:rsidRDefault="00EA3500" w:rsidP="00EA3500">
            <w:r>
              <w:t>Rok 2024 był dla Fundacji czasem intensywnej pracy i znaczących osiągnięć, których celem było wypełnienie założeń statutowych oraz promowanie arteterapii jako istotnego narzędzia w obszarze zdrowia psychicznego i rozwoju osobistego. Nasza działalność koncentrowała się na ochronie oraz upowszechnianiu dorobku intelektualnego prof. Wity Szulc, a także na zwiększaniu rozpoznawalności arteterapii w Polsce.</w:t>
            </w:r>
          </w:p>
          <w:p w14:paraId="71DB2E67" w14:textId="77777777" w:rsidR="00EA3500" w:rsidRDefault="00EA3500" w:rsidP="00EA3500">
            <w:r>
              <w:t xml:space="preserve">Wśród kluczowych działań podejmowanych przez Fundację wyróżnia się organizacja konferencji „Arteterapia dla życia – kierunki i perspektywy rozwoju”, mająca na celu podnoszenie standardów nauczania w zakresie arteterapii. </w:t>
            </w:r>
          </w:p>
          <w:p w14:paraId="00901690" w14:textId="77777777" w:rsidR="00EA3500" w:rsidRDefault="00EA3500" w:rsidP="00EA3500">
            <w:r>
              <w:t xml:space="preserve">Ponadto, Fundacja zrealizowała szereg innowacyjnych inicjatyw, które służyły zarówno popularyzacji arteterapii, jak i wspieraniu działań legislacyjnych mających na celu stworzenie odpowiedniego w Polsce prawa dotyczącego tej dziedziny. Nasze zaangażowanie w </w:t>
            </w:r>
            <w:proofErr w:type="spellStart"/>
            <w:r>
              <w:t>networking</w:t>
            </w:r>
            <w:proofErr w:type="spellEnd"/>
            <w:r>
              <w:t xml:space="preserve"> i analizę trendów społecznych sprzyjało rozwojowi współpracy z innymi organizacjami oraz instytucjami.</w:t>
            </w:r>
          </w:p>
          <w:p w14:paraId="69D15A74" w14:textId="77777777" w:rsidR="00EA3500" w:rsidRDefault="00EA3500" w:rsidP="00EA3500">
            <w:r>
              <w:t xml:space="preserve">W niniejszym sprawozdaniu przedstawiamy szczegółowe informacje dotyczące realizacji powyższych celów, osiągniętych rezultatów oraz planów na przyszłość, które przyczynią się do dalszego rozwoju arteterapii w Polsce. </w:t>
            </w:r>
          </w:p>
          <w:p w14:paraId="579F2676" w14:textId="76F9D79B" w:rsidR="00B605FF" w:rsidRDefault="00EA3500" w:rsidP="00EA3500">
            <w:r>
              <w:t>Realizacja</w:t>
            </w:r>
            <w:r w:rsidR="00B605FF">
              <w:t xml:space="preserve"> projektów i inicjatyw:</w:t>
            </w:r>
          </w:p>
          <w:p w14:paraId="0F936D7D" w14:textId="77777777" w:rsidR="00B605FF" w:rsidRPr="00B605FF" w:rsidRDefault="00B605FF" w:rsidP="00B605FF">
            <w:pPr>
              <w:rPr>
                <w:b/>
                <w:bCs/>
              </w:rPr>
            </w:pPr>
            <w:r w:rsidRPr="00B605FF">
              <w:rPr>
                <w:b/>
                <w:bCs/>
              </w:rPr>
              <w:t>Organizacja konferencji „Arteterapia dla życia – kierunki i perspektywy rozwoju”</w:t>
            </w:r>
          </w:p>
          <w:p w14:paraId="25DC081D" w14:textId="77777777" w:rsidR="00B605FF" w:rsidRDefault="00B605FF" w:rsidP="00B605FF">
            <w:r>
              <w:t xml:space="preserve">Konferencja z cyklu Arteterapia dla życia zakończyła się z powodzeniem 25 października 2024 roku. Była ona rekordowa pod względem frekwencji: łączna liczba uczestników przekroczyła 100. Warto także dodać, że nie miała ona charakteru „lokalnego” - do Poznania przyjechały osoby z całej Polski: poczynając od Gdańska a na Krakowie kończąc. Konferencja tradycyjnie zgromadziła ekspertów, praktyków oraz pasjonatów arteterapii, którzy mieli okazję wymienić się wiedzą oraz doświadczeniami na temat roli sztuki w terapii i edukacji. Tegoroczna edycja przybliżyła nowe wyzwania i możliwości arteterapii w kontekstach </w:t>
            </w:r>
            <w:r>
              <w:lastRenderedPageBreak/>
              <w:t>edukacyjnych, biznesowych i transkulturowych oraz zaprezentowała praktyczne zastosowania arteterapii w terapii i edukacji. Konferencja była okazją do wymiany myśli, zdobycia inspiracji oraz nawiązania nowych kontaktów zawodowych. Uczestnicy zgodnie podkreślali, że takie wydarzenia są niezbędne dla rozwoju arteterapii, zwłaszcza w kontekście standaryzacji zawodu autoterapeuty. Pierwsza sesja plenarna konferencji poświęcona była szerokiemu spektrum zastosowań sztuki w terapii w różnych środowiskach i kontekstach – od edukacji, poprzez biznes, aż po aspekty transkulturowe. Druga sesja plenarna skupiła się na praktycznym zastosowaniom arteterapii oraz innowacjom w tej dziedzinie, które wynikają z rosnącej popularności sztuki jako formy terapii i wsparcia rozwoju. Prelegenci podzielili się doświadczeniami z własnych projektów oraz refleksjami nad rozwojem arteterapii w Polsce i na świecie.</w:t>
            </w:r>
          </w:p>
          <w:p w14:paraId="053000C1" w14:textId="3CE8EC9D" w:rsidR="00B605FF" w:rsidRPr="00B605FF" w:rsidRDefault="00B605FF" w:rsidP="00B605FF">
            <w:pPr>
              <w:rPr>
                <w:b/>
                <w:bCs/>
              </w:rPr>
            </w:pPr>
            <w:r w:rsidRPr="00B605FF">
              <w:rPr>
                <w:b/>
                <w:bCs/>
              </w:rPr>
              <w:t>Tworzenie pracy zbiorowej z arteterapii.</w:t>
            </w:r>
          </w:p>
          <w:p w14:paraId="1D9992C7" w14:textId="77777777" w:rsidR="00B605FF" w:rsidRDefault="00B605FF" w:rsidP="00B605FF">
            <w:r>
              <w:t>Fundacja ARTEVITAS im. prof. Wity Szulc w 2024 roku zainicjowała i koordynowała tworzenie pracy zbiorowej poświęconej arteterapii pt. Arteterapia w Praktyce: Od Teorii do Interdyscyplinarnych Zastosowań. Publikacja ta powstała jako efekt współpracy wielu specjalistów z różnych dziedzin, zajmujących się arteterapią w kontekście społecznym, edukacyjnym i klinicznym. Redaktorami naukowymi publikacji byli Jan Fazlagić i Anita Stefańska.</w:t>
            </w:r>
          </w:p>
          <w:p w14:paraId="27A0ABA5" w14:textId="77777777" w:rsidR="00B605FF" w:rsidRDefault="00B605FF" w:rsidP="00B605FF">
            <w:r>
              <w:t xml:space="preserve">Celem pracy zbiorowej było ukazanie interdyscyplinarnego charakteru arteterapii oraz jej zastosowania w różnych kontekstach – od pracy z osobami </w:t>
            </w:r>
            <w:proofErr w:type="spellStart"/>
            <w:r>
              <w:t>neuroróżnorodnymi</w:t>
            </w:r>
            <w:proofErr w:type="spellEnd"/>
            <w:r>
              <w:t xml:space="preserve"> po wykorzystanie sztuki jako narzędzia wspierającego rozwój i integrację w biznesie oraz edukacji. </w:t>
            </w:r>
          </w:p>
          <w:p w14:paraId="59E59A21" w14:textId="77777777" w:rsidR="00B605FF" w:rsidRDefault="00B605FF" w:rsidP="00B605FF">
            <w:r>
              <w:t>Publikacja składa się z trzech głównych sekcji:</w:t>
            </w:r>
          </w:p>
          <w:p w14:paraId="5856BEE0" w14:textId="77777777" w:rsidR="00B605FF" w:rsidRDefault="00B605FF" w:rsidP="00B605FF">
            <w:r>
              <w:t>o</w:t>
            </w:r>
            <w:r>
              <w:tab/>
              <w:t>Teoretyczne podstawy arteterapii i jej interdyscyplinarne zastosowania</w:t>
            </w:r>
          </w:p>
          <w:p w14:paraId="12E57DE1" w14:textId="77777777" w:rsidR="00B605FF" w:rsidRDefault="00B605FF" w:rsidP="00B605FF">
            <w:r>
              <w:t>o</w:t>
            </w:r>
            <w:r>
              <w:tab/>
              <w:t>Arteterapia w kontekście społecznym i ekonomicznym</w:t>
            </w:r>
          </w:p>
          <w:p w14:paraId="091AE6CD" w14:textId="77777777" w:rsidR="00B605FF" w:rsidRDefault="00B605FF" w:rsidP="00B605FF">
            <w:r>
              <w:t>o</w:t>
            </w:r>
            <w:r>
              <w:tab/>
              <w:t xml:space="preserve">Metody prowadzenia warsztatów </w:t>
            </w:r>
            <w:proofErr w:type="spellStart"/>
            <w:r>
              <w:t>arteterapeutycznych</w:t>
            </w:r>
            <w:proofErr w:type="spellEnd"/>
            <w:r>
              <w:t xml:space="preserve"> i ich praktyczne implikacje</w:t>
            </w:r>
          </w:p>
          <w:p w14:paraId="6814F394" w14:textId="77777777" w:rsidR="00B605FF" w:rsidRDefault="00B605FF" w:rsidP="00B605FF">
            <w:r>
              <w:t>Publikacja Arteterapia w Praktyce: Od Teorii do Interdyscyplinarnych Zastosowań stanowi cenny wkład w rozwój arteterapii w Polsce. Dzięki szerokiemu ujęciu tematycznemu książka ta może pełnić rolę kompendium wiedzy zarówno dla teoretyków, jak i praktyków, pragnących zgłębić zagadnienia związane z wykorzystaniem sztuki w procesach terapeutycznych.</w:t>
            </w:r>
          </w:p>
          <w:p w14:paraId="06D15BF2" w14:textId="77777777" w:rsidR="00B605FF" w:rsidRDefault="00B605FF" w:rsidP="00B605FF">
            <w:r>
              <w:t>Proces tworzenia pracy zbiorowej z arteterapii w 2024 roku pod egidą Fundacji ARTEVITAS był wyjątkowym przedsięwzięciem interdyscyplinarnym, które zaowocowało wartościową publikacją. Dzięki współpracy specjalistów z różnych dziedzin udało się stworzyć kompleksowe opracowanie, które przyczyni się do dalszego rozwoju arteterapii i jej praktycznych zastosowań w Polsce i na świecie.</w:t>
            </w:r>
          </w:p>
          <w:p w14:paraId="28C10AF6" w14:textId="77777777" w:rsidR="00B605FF" w:rsidRPr="00B605FF" w:rsidRDefault="00B605FF" w:rsidP="00B605FF">
            <w:pPr>
              <w:rPr>
                <w:b/>
                <w:bCs/>
              </w:rPr>
            </w:pPr>
            <w:r w:rsidRPr="00B605FF">
              <w:rPr>
                <w:b/>
                <w:bCs/>
              </w:rPr>
              <w:t>Prowadzenie mediów społecznościowych</w:t>
            </w:r>
          </w:p>
          <w:p w14:paraId="10CE541D" w14:textId="77777777" w:rsidR="00B605FF" w:rsidRDefault="00B605FF" w:rsidP="00B605FF">
            <w:r>
              <w:t xml:space="preserve">Fundacja ARTEVITAS im. prof. Wity Szulc aktywnie prowadzi swoje media społecznościowe, w tym stronę internetową, Facebook oraz LinkedIn. To właśnie tam regularnie publikuje informacje o działaniach własnych i swoich partnerów, a także prezentuje najciekawsze i najbardziej aktualne treści ze świata arteterapii i sztuki. Dzięki tym kanałom fundacja nie tylko promuje swoje inicjatywy, ale także buduje społeczność zainteresowaną wpływem sztuki na zdrowie i rozwój osobisty. </w:t>
            </w:r>
          </w:p>
          <w:p w14:paraId="567DA0B8" w14:textId="77777777" w:rsidR="00B605FF" w:rsidRDefault="00B605FF" w:rsidP="00B605FF">
            <w:r>
              <w:t>Na Facebooku fundacja regularnie publikuje aktualności, zapowiedzi wydarzeń, relacje z warsztatów i konferencji oraz inspirujące materiały związane z arteterapią. Jest to także miejsce interakcji z odbiorcami – społeczność może komentować, udostępniać posty i angażować się w dyskusje na temat roli sztuki w terapii i edukacji.</w:t>
            </w:r>
          </w:p>
          <w:p w14:paraId="2C8B97EC" w14:textId="77777777" w:rsidR="00B605FF" w:rsidRDefault="00B605FF" w:rsidP="00B605FF">
            <w:r>
              <w:t>LinkedIn natomiast koncentruje się na profesjonalnym aspekcie działalności fundacji. To tam publikowane są informacje o współpracach z instytucjami, raporty i analizy dotyczące arteterapii, a także treści skierowane do ekspertów, terapeutów i badaczy zainteresowanych tym obszarem.</w:t>
            </w:r>
          </w:p>
          <w:p w14:paraId="025013DA" w14:textId="77777777" w:rsidR="00B605FF" w:rsidRDefault="00B605FF" w:rsidP="00B605FF">
            <w:r>
              <w:t>Rocznie fundacja zamieszcza około 70 postów na LinkedIn i Facebooku.</w:t>
            </w:r>
          </w:p>
          <w:p w14:paraId="551640E0" w14:textId="77777777" w:rsidR="00B605FF" w:rsidRDefault="00B605FF" w:rsidP="00B605FF">
            <w:r>
              <w:t>Strona internetowa pełni funkcję centrum informacyjnego, gdzie można znaleźć szczegółowe opisy projektów, biografie ekspertów współpracujących z fundacją, materiały edukacyjne oraz aktualności z zakresu arteterapii i sztuki. Książka stanowi również przestrzeń, w której osoby zainteresowane znajdą informacje o możliwościach zaangażowania się w działania fundacji lub skorzystania z oferowanych przez nią inicjatyw.</w:t>
            </w:r>
          </w:p>
          <w:p w14:paraId="51C3B16F" w14:textId="77777777" w:rsidR="00B605FF" w:rsidRDefault="00B605FF" w:rsidP="00B605FF">
            <w:r>
              <w:lastRenderedPageBreak/>
              <w:t>Dzięki tym kanałom komunikacji Fundacja ARTEVITAS skutecznie buduje społeczność wokół arteterapii, promuje jej znaczenie oraz inspiruje do wykorzystywania sztuki jako narzędzia terapeutycznego i rozwojowego.</w:t>
            </w:r>
          </w:p>
          <w:p w14:paraId="5B7ADAEB" w14:textId="77777777" w:rsidR="00B605FF" w:rsidRPr="00B605FF" w:rsidRDefault="00B605FF" w:rsidP="00B605FF">
            <w:pPr>
              <w:rPr>
                <w:b/>
                <w:bCs/>
              </w:rPr>
            </w:pPr>
            <w:r w:rsidRPr="00B605FF">
              <w:rPr>
                <w:b/>
                <w:bCs/>
              </w:rPr>
              <w:t>Integracja środowiska i partnerstwa</w:t>
            </w:r>
          </w:p>
          <w:p w14:paraId="132D6348" w14:textId="77777777" w:rsidR="00B605FF" w:rsidRDefault="00B605FF" w:rsidP="00B605FF">
            <w:r>
              <w:t>W 2024 roku Fundacja ARTEVITAS im. prof. Wity Szulc nawiązała współpracę z kluczowymi partnerami strategicznymi, w tym z Fundacją SensArte, Fundacją Jak Malowana oraz Fundacją Rozwoju Efektywnej Edukacji. Dzięki temu partnerstwu możliwe jest wspólne realizowanie inicjatyw promujących arteterapię, rozwój edukacji oraz wykorzystanie sztuki jako narzędzia wsparcia emocjonalnego i terapeutycznego.</w:t>
            </w:r>
          </w:p>
          <w:p w14:paraId="3B3869BF" w14:textId="39FF0A58" w:rsidR="00FD5D24" w:rsidRDefault="00B605FF" w:rsidP="00B605FF">
            <w:r>
              <w:t>Każda z tych organizacji wnosi unikalne doświadczenie i zasoby, co pozwala na rozwój innowacyjnych projektów, organizację warsztatów, konferencji oraz innych działań edukacyjnych i terapeutycznych. Współpraca ta wzmacnia misję Fundacji ARTEVITAS, dążącą do popularyzacji arteterapii oraz podnoszenia świadomości społecznej na temat roli sztuki w procesach leczenia, rehabilitacji i edukacji.</w:t>
            </w:r>
          </w:p>
          <w:p w14:paraId="1AE59262" w14:textId="77777777" w:rsidR="00B605FF" w:rsidRDefault="00B605FF" w:rsidP="00B605FF"/>
          <w:p w14:paraId="1A87A44B" w14:textId="77777777" w:rsidR="00B605FF" w:rsidRDefault="00B605FF" w:rsidP="00B605FF"/>
          <w:p w14:paraId="5450C76A" w14:textId="77777777" w:rsidR="00B605FF" w:rsidRDefault="00B605FF" w:rsidP="00B605FF"/>
          <w:p w14:paraId="2F2223F1" w14:textId="4F4688F0" w:rsidR="00B605FF" w:rsidRDefault="00B605FF" w:rsidP="00B605FF"/>
        </w:tc>
      </w:tr>
      <w:tr w:rsidR="00FD5D24" w14:paraId="20758FBF" w14:textId="77777777" w:rsidTr="008C76A9">
        <w:trPr>
          <w:trHeight w:val="79"/>
        </w:trPr>
        <w:tc>
          <w:tcPr>
            <w:tcW w:w="1077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EF329E" w14:textId="77777777" w:rsidR="00FD5D24" w:rsidRDefault="00FD5D24">
            <w:pPr>
              <w:rPr>
                <w:sz w:val="22"/>
                <w:szCs w:val="22"/>
              </w:rPr>
            </w:pPr>
            <w:r>
              <w:rPr>
                <w:sz w:val="22"/>
                <w:szCs w:val="22"/>
              </w:rPr>
              <w:lastRenderedPageBreak/>
              <w:t>2. Opis głównych zdarzeń prawnych w działalności fundacji o skutkach finansowych</w:t>
            </w:r>
          </w:p>
        </w:tc>
      </w:tr>
      <w:tr w:rsidR="00FD5D24" w14:paraId="7BB008B2" w14:textId="77777777" w:rsidTr="008C76A9">
        <w:trPr>
          <w:trHeight w:val="1274"/>
        </w:trPr>
        <w:tc>
          <w:tcPr>
            <w:tcW w:w="10770" w:type="dxa"/>
            <w:gridSpan w:val="18"/>
            <w:tcBorders>
              <w:top w:val="single" w:sz="4" w:space="0" w:color="auto"/>
              <w:left w:val="single" w:sz="4" w:space="0" w:color="auto"/>
              <w:bottom w:val="single" w:sz="4" w:space="0" w:color="auto"/>
              <w:right w:val="single" w:sz="4" w:space="0" w:color="auto"/>
            </w:tcBorders>
          </w:tcPr>
          <w:p w14:paraId="59185CA4" w14:textId="77777777" w:rsidR="00FD5D24" w:rsidRDefault="00FD5D24"/>
          <w:p w14:paraId="48B57A1C" w14:textId="19092B12" w:rsidR="00FD5D24" w:rsidRDefault="00B605FF">
            <w:r>
              <w:t>brak</w:t>
            </w:r>
          </w:p>
          <w:p w14:paraId="751A6B7F" w14:textId="77777777" w:rsidR="00FD5D24" w:rsidRDefault="00FD5D24"/>
          <w:p w14:paraId="119AD37C" w14:textId="77777777" w:rsidR="00FD5D24" w:rsidRDefault="00FD5D24"/>
        </w:tc>
      </w:tr>
      <w:tr w:rsidR="00FD5D24" w14:paraId="03BA2EF9" w14:textId="77777777" w:rsidTr="008C76A9">
        <w:trPr>
          <w:trHeight w:val="601"/>
        </w:trPr>
        <w:tc>
          <w:tcPr>
            <w:tcW w:w="6943"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4A8DE6" w14:textId="77777777" w:rsidR="00FD5D24" w:rsidRDefault="00FD5D24">
            <w:pPr>
              <w:rPr>
                <w:b/>
                <w:sz w:val="22"/>
                <w:szCs w:val="22"/>
              </w:rPr>
            </w:pPr>
            <w:r>
              <w:rPr>
                <w:sz w:val="22"/>
                <w:szCs w:val="22"/>
              </w:rPr>
              <w:t xml:space="preserve">3. Informacja o tym, czy fundacja prowadziła działalność gospodarczą w okresie sprawozdawczym </w:t>
            </w:r>
            <w:r>
              <w:rPr>
                <w:i/>
                <w:sz w:val="22"/>
                <w:szCs w:val="22"/>
              </w:rPr>
              <w:t>(zaznaczyć odpowiednie pole, w przypadku zaznaczenia odpowiedzi TAK należy wypełnić</w:t>
            </w:r>
            <w:r>
              <w:rPr>
                <w:bCs/>
                <w:i/>
              </w:rPr>
              <w:t xml:space="preserve"> </w:t>
            </w:r>
            <w:r>
              <w:rPr>
                <w:i/>
                <w:sz w:val="22"/>
                <w:szCs w:val="22"/>
              </w:rPr>
              <w:t>rubrykę 5 oraz część III rubrykę 3)</w:t>
            </w:r>
          </w:p>
        </w:tc>
        <w:tc>
          <w:tcPr>
            <w:tcW w:w="7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32867F" w14:textId="77777777" w:rsidR="00FD5D24" w:rsidRDefault="00FD5D24">
            <w:pPr>
              <w:jc w:val="center"/>
              <w:rPr>
                <w:b/>
                <w:sz w:val="18"/>
                <w:szCs w:val="18"/>
              </w:rPr>
            </w:pPr>
            <w:r>
              <w:rPr>
                <w:b/>
                <w:sz w:val="18"/>
                <w:szCs w:val="18"/>
              </w:rPr>
              <w:t>NIE</w:t>
            </w:r>
          </w:p>
        </w:tc>
        <w:tc>
          <w:tcPr>
            <w:tcW w:w="1077" w:type="dxa"/>
            <w:gridSpan w:val="3"/>
            <w:tcBorders>
              <w:top w:val="single" w:sz="4" w:space="0" w:color="auto"/>
              <w:left w:val="single" w:sz="4" w:space="0" w:color="auto"/>
              <w:bottom w:val="single" w:sz="4" w:space="0" w:color="auto"/>
              <w:right w:val="single" w:sz="4" w:space="0" w:color="auto"/>
            </w:tcBorders>
            <w:vAlign w:val="center"/>
          </w:tcPr>
          <w:p w14:paraId="3B5E9D17" w14:textId="0FC61BB9" w:rsidR="00FD5D24" w:rsidRDefault="00B605FF">
            <w:pPr>
              <w:jc w:val="center"/>
              <w:rPr>
                <w:sz w:val="22"/>
                <w:szCs w:val="22"/>
              </w:rPr>
            </w:pPr>
            <w:r>
              <w:rPr>
                <w:sz w:val="22"/>
                <w:szCs w:val="22"/>
              </w:rPr>
              <w:t>x</w:t>
            </w:r>
          </w:p>
        </w:tc>
        <w:tc>
          <w:tcPr>
            <w:tcW w:w="7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BD44DC" w14:textId="77777777" w:rsidR="00FD5D24" w:rsidRDefault="00FD5D24">
            <w:pPr>
              <w:jc w:val="center"/>
              <w:rPr>
                <w:b/>
                <w:sz w:val="18"/>
                <w:szCs w:val="18"/>
              </w:rPr>
            </w:pPr>
            <w:r>
              <w:rPr>
                <w:b/>
                <w:sz w:val="18"/>
                <w:szCs w:val="18"/>
              </w:rPr>
              <w:t>TAK</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78D07" w14:textId="77777777" w:rsidR="00FD5D24" w:rsidRDefault="00FD5D24">
            <w:pPr>
              <w:jc w:val="center"/>
              <w:rPr>
                <w:b/>
                <w:sz w:val="22"/>
                <w:szCs w:val="22"/>
              </w:rPr>
            </w:pPr>
          </w:p>
        </w:tc>
      </w:tr>
      <w:tr w:rsidR="00FD5D24" w14:paraId="197973F3" w14:textId="77777777" w:rsidTr="008C76A9">
        <w:tc>
          <w:tcPr>
            <w:tcW w:w="1077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A8A974" w14:textId="77777777" w:rsidR="00FD5D24" w:rsidRDefault="00FD5D24">
            <w:pPr>
              <w:jc w:val="both"/>
              <w:rPr>
                <w:sz w:val="22"/>
                <w:szCs w:val="22"/>
              </w:rPr>
            </w:pPr>
            <w:r>
              <w:rPr>
                <w:sz w:val="22"/>
                <w:szCs w:val="22"/>
              </w:rPr>
              <w:t>4. Informacja o prowadzonej działalności gospodarczej według wpisu do rejestru przedsiębiorców KRS w okresie sprawozdawczym</w:t>
            </w:r>
            <w:r>
              <w:rPr>
                <w:i/>
                <w:sz w:val="22"/>
                <w:szCs w:val="22"/>
              </w:rPr>
              <w:t xml:space="preserve"> (należy podać kody PKD działalności gospodarczej wpisanej do rejestru przedsiębiorców KRS wraz z ich opisem słownym oraz kody i opis słowny faktycznie prowadzonej działalności gospodarczej)</w:t>
            </w:r>
          </w:p>
        </w:tc>
      </w:tr>
      <w:tr w:rsidR="00FD5D24" w14:paraId="4123A8A9" w14:textId="77777777" w:rsidTr="008C76A9">
        <w:trPr>
          <w:trHeight w:val="2237"/>
        </w:trPr>
        <w:tc>
          <w:tcPr>
            <w:tcW w:w="10770" w:type="dxa"/>
            <w:gridSpan w:val="18"/>
            <w:tcBorders>
              <w:top w:val="single" w:sz="4" w:space="0" w:color="auto"/>
              <w:left w:val="single" w:sz="4" w:space="0" w:color="auto"/>
              <w:bottom w:val="single" w:sz="4" w:space="0" w:color="auto"/>
              <w:right w:val="single" w:sz="4" w:space="0" w:color="auto"/>
            </w:tcBorders>
          </w:tcPr>
          <w:p w14:paraId="6361FC94" w14:textId="1F987D34" w:rsidR="00FD5D24" w:rsidRDefault="00B605FF">
            <w:pPr>
              <w:ind w:right="-110"/>
            </w:pPr>
            <w:r>
              <w:t>Nie dotyczy</w:t>
            </w:r>
          </w:p>
        </w:tc>
      </w:tr>
      <w:tr w:rsidR="00FD5D24" w14:paraId="71AC1BD9" w14:textId="77777777" w:rsidTr="008C76A9">
        <w:tc>
          <w:tcPr>
            <w:tcW w:w="1077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0A2EA5" w14:textId="77777777" w:rsidR="00FD5D24" w:rsidRDefault="00FD5D24">
            <w:r>
              <w:rPr>
                <w:sz w:val="22"/>
                <w:szCs w:val="22"/>
              </w:rPr>
              <w:t>5. Czy zarząd lub rada fundacji w okresie sprawozdawczym podejmował uchwały (</w:t>
            </w:r>
            <w:r>
              <w:rPr>
                <w:i/>
                <w:iCs/>
                <w:sz w:val="22"/>
                <w:szCs w:val="22"/>
              </w:rPr>
              <w:t xml:space="preserve">jeśli tak, to należy dołączyć odpisy </w:t>
            </w:r>
            <w:proofErr w:type="gramStart"/>
            <w:r>
              <w:rPr>
                <w:i/>
                <w:iCs/>
                <w:sz w:val="22"/>
                <w:szCs w:val="22"/>
              </w:rPr>
              <w:t>wszystkich  uchwał</w:t>
            </w:r>
            <w:proofErr w:type="gramEnd"/>
            <w:r>
              <w:rPr>
                <w:i/>
                <w:iCs/>
                <w:sz w:val="22"/>
                <w:szCs w:val="22"/>
              </w:rPr>
              <w:t xml:space="preserve"> podjętych w okresie objętym sprawozdaniem)</w:t>
            </w:r>
          </w:p>
        </w:tc>
      </w:tr>
      <w:tr w:rsidR="00FD5D24" w14:paraId="2E2F9401" w14:textId="77777777" w:rsidTr="008C76A9">
        <w:trPr>
          <w:trHeight w:val="3012"/>
        </w:trPr>
        <w:tc>
          <w:tcPr>
            <w:tcW w:w="10770" w:type="dxa"/>
            <w:gridSpan w:val="18"/>
            <w:tcBorders>
              <w:top w:val="single" w:sz="4" w:space="0" w:color="auto"/>
              <w:left w:val="single" w:sz="4" w:space="0" w:color="auto"/>
              <w:bottom w:val="single" w:sz="4" w:space="0" w:color="auto"/>
              <w:right w:val="single" w:sz="4" w:space="0" w:color="auto"/>
            </w:tcBorders>
          </w:tcPr>
          <w:p w14:paraId="72B53E9A" w14:textId="4BAFB89F" w:rsidR="00FD5D24" w:rsidRDefault="00B605FF">
            <w:r>
              <w:t>brak</w:t>
            </w:r>
          </w:p>
        </w:tc>
      </w:tr>
      <w:tr w:rsidR="00FD5D24" w14:paraId="2BD1978C" w14:textId="77777777" w:rsidTr="008C76A9">
        <w:trPr>
          <w:trHeight w:val="703"/>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24DC027" w14:textId="77777777" w:rsidR="00FD5D24" w:rsidRDefault="00FD5D24">
            <w:pPr>
              <w:rPr>
                <w:b/>
              </w:rPr>
            </w:pPr>
            <w:r>
              <w:rPr>
                <w:b/>
              </w:rPr>
              <w:lastRenderedPageBreak/>
              <w:t>III. Informacja o wysokości uzyskanych przychodów</w:t>
            </w:r>
          </w:p>
        </w:tc>
      </w:tr>
      <w:tr w:rsidR="00FD5D24" w14:paraId="1536AC33" w14:textId="77777777" w:rsidTr="008C76A9">
        <w:tc>
          <w:tcPr>
            <w:tcW w:w="3542"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AFA79C" w14:textId="77777777" w:rsidR="00FD5D24" w:rsidRDefault="00FD5D24">
            <w:pPr>
              <w:rPr>
                <w:sz w:val="22"/>
                <w:szCs w:val="22"/>
              </w:rPr>
            </w:pPr>
            <w:r>
              <w:rPr>
                <w:sz w:val="22"/>
                <w:szCs w:val="22"/>
              </w:rPr>
              <w:t>1. Łączna kwota uzyskanych przychodów (suma punktów a-c)</w:t>
            </w:r>
          </w:p>
        </w:tc>
        <w:tc>
          <w:tcPr>
            <w:tcW w:w="340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BDC5AB" w14:textId="77777777" w:rsidR="00FD5D24" w:rsidRDefault="00FD5D24">
            <w:pPr>
              <w:jc w:val="center"/>
              <w:rPr>
                <w:i/>
                <w:sz w:val="22"/>
                <w:szCs w:val="22"/>
              </w:rPr>
            </w:pPr>
            <w:r>
              <w:rPr>
                <w:sz w:val="22"/>
                <w:szCs w:val="22"/>
              </w:rPr>
              <w:t xml:space="preserve">Kwota </w:t>
            </w:r>
            <w:r>
              <w:rPr>
                <w:i/>
                <w:sz w:val="22"/>
                <w:szCs w:val="22"/>
              </w:rPr>
              <w:t>(w podziale na formy płatności)</w:t>
            </w:r>
          </w:p>
        </w:tc>
        <w:tc>
          <w:tcPr>
            <w:tcW w:w="382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54FB39" w14:textId="77777777" w:rsidR="00FD5D24" w:rsidRDefault="00FD5D24">
            <w:pPr>
              <w:jc w:val="center"/>
              <w:rPr>
                <w:sz w:val="22"/>
                <w:szCs w:val="22"/>
              </w:rPr>
            </w:pPr>
            <w:r>
              <w:rPr>
                <w:sz w:val="22"/>
                <w:szCs w:val="22"/>
              </w:rPr>
              <w:t xml:space="preserve">Inne formy przychodu </w:t>
            </w:r>
          </w:p>
        </w:tc>
      </w:tr>
      <w:tr w:rsidR="00FD5D24" w14:paraId="0208C425" w14:textId="77777777" w:rsidTr="008C76A9">
        <w:tc>
          <w:tcPr>
            <w:tcW w:w="3542" w:type="dxa"/>
            <w:gridSpan w:val="3"/>
            <w:vMerge/>
            <w:tcBorders>
              <w:top w:val="single" w:sz="4" w:space="0" w:color="auto"/>
              <w:left w:val="single" w:sz="4" w:space="0" w:color="auto"/>
              <w:bottom w:val="single" w:sz="4" w:space="0" w:color="auto"/>
              <w:right w:val="single" w:sz="4" w:space="0" w:color="auto"/>
            </w:tcBorders>
            <w:vAlign w:val="center"/>
            <w:hideMark/>
          </w:tcPr>
          <w:p w14:paraId="6D78E8FB" w14:textId="77777777" w:rsidR="00FD5D24" w:rsidRDefault="00FD5D24">
            <w:pPr>
              <w:rPr>
                <w:sz w:val="22"/>
                <w:szCs w:val="22"/>
              </w:rPr>
            </w:pPr>
          </w:p>
        </w:tc>
        <w:tc>
          <w:tcPr>
            <w:tcW w:w="198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8ED7D3" w14:textId="77777777" w:rsidR="00FD5D24" w:rsidRDefault="00FD5D24">
            <w:pPr>
              <w:jc w:val="center"/>
              <w:rPr>
                <w:sz w:val="22"/>
                <w:szCs w:val="22"/>
              </w:rPr>
            </w:pPr>
            <w:r>
              <w:rPr>
                <w:sz w:val="22"/>
                <w:szCs w:val="22"/>
              </w:rPr>
              <w:t>Przelew</w:t>
            </w:r>
          </w:p>
          <w:p w14:paraId="4CFA9032" w14:textId="77777777" w:rsidR="00FD5D24" w:rsidRDefault="00FD5D24">
            <w:pPr>
              <w:jc w:val="center"/>
              <w:rPr>
                <w:i/>
                <w:iCs/>
                <w:sz w:val="22"/>
                <w:szCs w:val="22"/>
              </w:rPr>
            </w:pPr>
            <w:r>
              <w:rPr>
                <w:i/>
                <w:iCs/>
                <w:sz w:val="22"/>
                <w:szCs w:val="22"/>
              </w:rPr>
              <w:t>(dotyczy wszystkich rodzajów płatności bezgotówkowych)</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7AA023" w14:textId="77777777" w:rsidR="00FD5D24" w:rsidRDefault="00FD5D24">
            <w:pPr>
              <w:jc w:val="center"/>
              <w:rPr>
                <w:sz w:val="22"/>
                <w:szCs w:val="22"/>
              </w:rPr>
            </w:pPr>
            <w:r>
              <w:rPr>
                <w:sz w:val="22"/>
                <w:szCs w:val="22"/>
              </w:rPr>
              <w:t>Gotówka</w:t>
            </w:r>
          </w:p>
        </w:tc>
        <w:tc>
          <w:tcPr>
            <w:tcW w:w="382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5E2D9D" w14:textId="77777777" w:rsidR="00FD5D24" w:rsidRDefault="00FD5D24">
            <w:pPr>
              <w:jc w:val="center"/>
              <w:rPr>
                <w:sz w:val="22"/>
                <w:szCs w:val="22"/>
              </w:rPr>
            </w:pPr>
            <w:r>
              <w:rPr>
                <w:sz w:val="22"/>
                <w:szCs w:val="22"/>
              </w:rPr>
              <w:t>Wartość innych form przychodu</w:t>
            </w:r>
          </w:p>
        </w:tc>
      </w:tr>
      <w:tr w:rsidR="00FD5D24" w14:paraId="5B5B53FF" w14:textId="77777777" w:rsidTr="008C76A9">
        <w:trPr>
          <w:trHeight w:val="441"/>
        </w:trPr>
        <w:tc>
          <w:tcPr>
            <w:tcW w:w="3542" w:type="dxa"/>
            <w:gridSpan w:val="3"/>
            <w:vMerge/>
            <w:tcBorders>
              <w:top w:val="single" w:sz="4" w:space="0" w:color="auto"/>
              <w:left w:val="single" w:sz="4" w:space="0" w:color="auto"/>
              <w:bottom w:val="single" w:sz="4" w:space="0" w:color="auto"/>
              <w:right w:val="single" w:sz="4" w:space="0" w:color="auto"/>
            </w:tcBorders>
            <w:vAlign w:val="center"/>
            <w:hideMark/>
          </w:tcPr>
          <w:p w14:paraId="25596655" w14:textId="77777777" w:rsidR="00FD5D24" w:rsidRDefault="00FD5D24">
            <w:pPr>
              <w:rPr>
                <w:sz w:val="22"/>
                <w:szCs w:val="22"/>
              </w:rPr>
            </w:pPr>
          </w:p>
        </w:tc>
        <w:tc>
          <w:tcPr>
            <w:tcW w:w="1984" w:type="dxa"/>
            <w:gridSpan w:val="4"/>
            <w:tcBorders>
              <w:top w:val="single" w:sz="4" w:space="0" w:color="auto"/>
              <w:left w:val="single" w:sz="4" w:space="0" w:color="auto"/>
              <w:bottom w:val="single" w:sz="4" w:space="0" w:color="auto"/>
              <w:right w:val="single" w:sz="4" w:space="0" w:color="auto"/>
            </w:tcBorders>
          </w:tcPr>
          <w:p w14:paraId="71B788C5" w14:textId="01C8A2BF" w:rsidR="00FD5D24" w:rsidRDefault="00B605FF">
            <w:r>
              <w:t>brak</w:t>
            </w:r>
          </w:p>
        </w:tc>
        <w:tc>
          <w:tcPr>
            <w:tcW w:w="1417" w:type="dxa"/>
            <w:gridSpan w:val="2"/>
            <w:tcBorders>
              <w:top w:val="single" w:sz="4" w:space="0" w:color="auto"/>
              <w:left w:val="single" w:sz="4" w:space="0" w:color="auto"/>
              <w:bottom w:val="single" w:sz="4" w:space="0" w:color="auto"/>
              <w:right w:val="single" w:sz="4" w:space="0" w:color="auto"/>
            </w:tcBorders>
          </w:tcPr>
          <w:p w14:paraId="2906DFC2" w14:textId="2B418F52" w:rsidR="00FD5D24" w:rsidRDefault="00B605FF">
            <w:r>
              <w:t>brak</w:t>
            </w:r>
          </w:p>
        </w:tc>
        <w:tc>
          <w:tcPr>
            <w:tcW w:w="3827" w:type="dxa"/>
            <w:gridSpan w:val="9"/>
            <w:tcBorders>
              <w:top w:val="single" w:sz="4" w:space="0" w:color="auto"/>
              <w:left w:val="single" w:sz="4" w:space="0" w:color="auto"/>
              <w:bottom w:val="single" w:sz="4" w:space="0" w:color="auto"/>
              <w:right w:val="single" w:sz="4" w:space="0" w:color="auto"/>
            </w:tcBorders>
          </w:tcPr>
          <w:p w14:paraId="07C2E86D" w14:textId="58C67316" w:rsidR="00FD5D24" w:rsidRDefault="00B605FF">
            <w:r>
              <w:t>brak</w:t>
            </w:r>
          </w:p>
        </w:tc>
      </w:tr>
      <w:tr w:rsidR="00FD5D24" w14:paraId="75EE28F1" w14:textId="77777777" w:rsidTr="008C76A9">
        <w:trPr>
          <w:trHeight w:val="458"/>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B23287" w14:textId="77777777" w:rsidR="00FD5D24" w:rsidRDefault="00FD5D24">
            <w:pPr>
              <w:rPr>
                <w:sz w:val="22"/>
                <w:szCs w:val="22"/>
              </w:rPr>
            </w:pPr>
            <w:r>
              <w:rPr>
                <w:sz w:val="22"/>
                <w:szCs w:val="22"/>
              </w:rPr>
              <w:t>a. Przychody z działalności statutowej</w:t>
            </w:r>
          </w:p>
        </w:tc>
        <w:tc>
          <w:tcPr>
            <w:tcW w:w="1984" w:type="dxa"/>
            <w:gridSpan w:val="4"/>
            <w:tcBorders>
              <w:top w:val="single" w:sz="4" w:space="0" w:color="auto"/>
              <w:left w:val="single" w:sz="4" w:space="0" w:color="auto"/>
              <w:bottom w:val="single" w:sz="4" w:space="0" w:color="auto"/>
              <w:right w:val="single" w:sz="4" w:space="0" w:color="auto"/>
            </w:tcBorders>
          </w:tcPr>
          <w:p w14:paraId="24495D88"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2D95E0E1"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69E0F399" w14:textId="77777777" w:rsidR="00FD5D24" w:rsidRDefault="00FD5D24"/>
        </w:tc>
      </w:tr>
      <w:tr w:rsidR="00FD5D24" w14:paraId="342723DF" w14:textId="77777777" w:rsidTr="008C76A9">
        <w:trPr>
          <w:trHeight w:val="407"/>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A5A920" w14:textId="77777777" w:rsidR="00FD5D24" w:rsidRDefault="00FD5D24">
            <w:pPr>
              <w:rPr>
                <w:sz w:val="22"/>
                <w:szCs w:val="22"/>
              </w:rPr>
            </w:pPr>
            <w:r>
              <w:rPr>
                <w:sz w:val="22"/>
                <w:szCs w:val="22"/>
              </w:rPr>
              <w:t>b. Przychody z działalności gospodarczej</w:t>
            </w:r>
          </w:p>
        </w:tc>
        <w:tc>
          <w:tcPr>
            <w:tcW w:w="1984" w:type="dxa"/>
            <w:gridSpan w:val="4"/>
            <w:tcBorders>
              <w:top w:val="single" w:sz="4" w:space="0" w:color="auto"/>
              <w:left w:val="single" w:sz="4" w:space="0" w:color="auto"/>
              <w:bottom w:val="single" w:sz="4" w:space="0" w:color="auto"/>
              <w:right w:val="single" w:sz="4" w:space="0" w:color="auto"/>
            </w:tcBorders>
          </w:tcPr>
          <w:p w14:paraId="0A5608F8"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21A2CB7E"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7D65597E" w14:textId="77777777" w:rsidR="00FD5D24" w:rsidRDefault="00FD5D24"/>
        </w:tc>
      </w:tr>
      <w:tr w:rsidR="00FD5D24" w14:paraId="2C18CD4F" w14:textId="77777777" w:rsidTr="008C76A9">
        <w:trPr>
          <w:trHeight w:val="428"/>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97E778" w14:textId="77777777" w:rsidR="00FD5D24" w:rsidRDefault="00FD5D24">
            <w:pPr>
              <w:rPr>
                <w:sz w:val="22"/>
                <w:szCs w:val="22"/>
              </w:rPr>
            </w:pPr>
            <w:r>
              <w:rPr>
                <w:sz w:val="22"/>
                <w:szCs w:val="22"/>
              </w:rPr>
              <w:t xml:space="preserve">c. Pozostałe przychody </w:t>
            </w:r>
          </w:p>
        </w:tc>
        <w:tc>
          <w:tcPr>
            <w:tcW w:w="1984" w:type="dxa"/>
            <w:gridSpan w:val="4"/>
            <w:tcBorders>
              <w:top w:val="single" w:sz="4" w:space="0" w:color="auto"/>
              <w:left w:val="single" w:sz="4" w:space="0" w:color="auto"/>
              <w:bottom w:val="single" w:sz="4" w:space="0" w:color="auto"/>
              <w:right w:val="single" w:sz="4" w:space="0" w:color="auto"/>
            </w:tcBorders>
          </w:tcPr>
          <w:p w14:paraId="4A97CF0B"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3CEEBAC7"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2D803FB5" w14:textId="77777777" w:rsidR="00FD5D24" w:rsidRDefault="00FD5D24"/>
        </w:tc>
      </w:tr>
      <w:tr w:rsidR="00FD5D24" w14:paraId="48327CE2" w14:textId="77777777" w:rsidTr="008C76A9">
        <w:trPr>
          <w:trHeight w:val="406"/>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891F46" w14:textId="77777777" w:rsidR="00FD5D24" w:rsidRDefault="00FD5D24">
            <w:pPr>
              <w:rPr>
                <w:sz w:val="22"/>
                <w:szCs w:val="22"/>
              </w:rPr>
            </w:pPr>
            <w:r>
              <w:rPr>
                <w:sz w:val="22"/>
                <w:szCs w:val="22"/>
              </w:rPr>
              <w:t>2. Informacja o źródłach przychodów</w:t>
            </w:r>
          </w:p>
        </w:tc>
        <w:tc>
          <w:tcPr>
            <w:tcW w:w="198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819685"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786134" w14:textId="77777777" w:rsidR="00FD5D24" w:rsidRDefault="00FD5D24">
            <w:pPr>
              <w:rPr>
                <w:sz w:val="22"/>
                <w:szCs w:val="22"/>
              </w:rPr>
            </w:pPr>
          </w:p>
        </w:tc>
        <w:tc>
          <w:tcPr>
            <w:tcW w:w="382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35EF83" w14:textId="77777777" w:rsidR="00FD5D24" w:rsidRDefault="00FD5D24">
            <w:pPr>
              <w:rPr>
                <w:sz w:val="22"/>
                <w:szCs w:val="22"/>
              </w:rPr>
            </w:pPr>
          </w:p>
        </w:tc>
      </w:tr>
      <w:tr w:rsidR="00FD5D24" w14:paraId="40963A34" w14:textId="77777777" w:rsidTr="008C76A9">
        <w:trPr>
          <w:trHeight w:val="425"/>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EDD386" w14:textId="77777777" w:rsidR="00FD5D24" w:rsidRDefault="00FD5D24">
            <w:pPr>
              <w:rPr>
                <w:sz w:val="22"/>
                <w:szCs w:val="22"/>
              </w:rPr>
            </w:pPr>
            <w:r>
              <w:rPr>
                <w:sz w:val="22"/>
                <w:szCs w:val="22"/>
              </w:rPr>
              <w:t>a. Przychody z działalności odpłatnej w ramach celów statutowych</w:t>
            </w:r>
          </w:p>
        </w:tc>
        <w:tc>
          <w:tcPr>
            <w:tcW w:w="1984" w:type="dxa"/>
            <w:gridSpan w:val="4"/>
            <w:tcBorders>
              <w:top w:val="single" w:sz="4" w:space="0" w:color="auto"/>
              <w:left w:val="single" w:sz="4" w:space="0" w:color="auto"/>
              <w:bottom w:val="single" w:sz="4" w:space="0" w:color="auto"/>
              <w:right w:val="single" w:sz="4" w:space="0" w:color="auto"/>
            </w:tcBorders>
          </w:tcPr>
          <w:p w14:paraId="65D8AB52"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44315B5B"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348A817C" w14:textId="77777777" w:rsidR="00FD5D24" w:rsidRDefault="00FD5D24"/>
        </w:tc>
      </w:tr>
      <w:tr w:rsidR="00FD5D24" w14:paraId="013F3C3E" w14:textId="77777777" w:rsidTr="008C76A9">
        <w:trPr>
          <w:trHeight w:val="418"/>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43B3A8" w14:textId="77777777" w:rsidR="00FD5D24" w:rsidRDefault="00FD5D24">
            <w:pPr>
              <w:rPr>
                <w:sz w:val="22"/>
                <w:szCs w:val="22"/>
              </w:rPr>
            </w:pPr>
            <w:r>
              <w:rPr>
                <w:sz w:val="22"/>
                <w:szCs w:val="22"/>
              </w:rPr>
              <w:t>b. Ze źródeł publicznych ogółem, w tym:</w:t>
            </w:r>
          </w:p>
        </w:tc>
        <w:tc>
          <w:tcPr>
            <w:tcW w:w="1984" w:type="dxa"/>
            <w:gridSpan w:val="4"/>
            <w:tcBorders>
              <w:top w:val="single" w:sz="4" w:space="0" w:color="auto"/>
              <w:left w:val="single" w:sz="4" w:space="0" w:color="auto"/>
              <w:bottom w:val="single" w:sz="4" w:space="0" w:color="auto"/>
              <w:right w:val="single" w:sz="4" w:space="0" w:color="auto"/>
            </w:tcBorders>
          </w:tcPr>
          <w:p w14:paraId="66501AE8"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2A251F2F"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6D2A0CF0" w14:textId="77777777" w:rsidR="00FD5D24" w:rsidRDefault="00FD5D24"/>
        </w:tc>
      </w:tr>
      <w:tr w:rsidR="00FD5D24" w14:paraId="18603865" w14:textId="77777777" w:rsidTr="008C76A9">
        <w:trPr>
          <w:trHeight w:val="396"/>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F6BD1C" w14:textId="77777777" w:rsidR="00FD5D24" w:rsidRDefault="00FD5D24">
            <w:pPr>
              <w:rPr>
                <w:sz w:val="22"/>
                <w:szCs w:val="22"/>
              </w:rPr>
            </w:pPr>
            <w:r>
              <w:rPr>
                <w:sz w:val="22"/>
                <w:szCs w:val="22"/>
              </w:rPr>
              <w:t>- ze środków budżetu państwa</w:t>
            </w:r>
          </w:p>
        </w:tc>
        <w:tc>
          <w:tcPr>
            <w:tcW w:w="1984" w:type="dxa"/>
            <w:gridSpan w:val="4"/>
            <w:tcBorders>
              <w:top w:val="single" w:sz="4" w:space="0" w:color="auto"/>
              <w:left w:val="single" w:sz="4" w:space="0" w:color="auto"/>
              <w:bottom w:val="single" w:sz="4" w:space="0" w:color="auto"/>
              <w:right w:val="single" w:sz="4" w:space="0" w:color="auto"/>
            </w:tcBorders>
          </w:tcPr>
          <w:p w14:paraId="21C1C9EB"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226C0D39"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2643F6CF" w14:textId="77777777" w:rsidR="00FD5D24" w:rsidRDefault="00FD5D24"/>
        </w:tc>
      </w:tr>
      <w:tr w:rsidR="00FD5D24" w14:paraId="194F9B24" w14:textId="77777777" w:rsidTr="008C76A9">
        <w:trPr>
          <w:trHeight w:val="416"/>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604253" w14:textId="77777777" w:rsidR="00FD5D24" w:rsidRDefault="00FD5D24">
            <w:pPr>
              <w:rPr>
                <w:sz w:val="22"/>
                <w:szCs w:val="22"/>
              </w:rPr>
            </w:pPr>
            <w:r>
              <w:rPr>
                <w:sz w:val="22"/>
                <w:szCs w:val="22"/>
              </w:rPr>
              <w:t>- ze środków budżetu jednostek samorządu terytorialnego</w:t>
            </w:r>
          </w:p>
        </w:tc>
        <w:tc>
          <w:tcPr>
            <w:tcW w:w="1984" w:type="dxa"/>
            <w:gridSpan w:val="4"/>
            <w:tcBorders>
              <w:top w:val="single" w:sz="4" w:space="0" w:color="auto"/>
              <w:left w:val="single" w:sz="4" w:space="0" w:color="auto"/>
              <w:bottom w:val="single" w:sz="4" w:space="0" w:color="auto"/>
              <w:right w:val="single" w:sz="4" w:space="0" w:color="auto"/>
            </w:tcBorders>
          </w:tcPr>
          <w:p w14:paraId="0DDD3682"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7A80D038"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3AC100FC" w14:textId="77777777" w:rsidR="00FD5D24" w:rsidRDefault="00FD5D24"/>
        </w:tc>
      </w:tr>
      <w:tr w:rsidR="00FD5D24" w14:paraId="63F94634" w14:textId="77777777" w:rsidTr="008C76A9">
        <w:trPr>
          <w:trHeight w:val="421"/>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FF7485" w14:textId="77777777" w:rsidR="00FD5D24" w:rsidRDefault="00FD5D24">
            <w:pPr>
              <w:rPr>
                <w:sz w:val="22"/>
                <w:szCs w:val="22"/>
              </w:rPr>
            </w:pPr>
            <w:r>
              <w:rPr>
                <w:sz w:val="22"/>
                <w:szCs w:val="22"/>
              </w:rPr>
              <w:t>c. Ze spadków, zapisów</w:t>
            </w:r>
          </w:p>
        </w:tc>
        <w:tc>
          <w:tcPr>
            <w:tcW w:w="1984" w:type="dxa"/>
            <w:gridSpan w:val="4"/>
            <w:tcBorders>
              <w:top w:val="single" w:sz="4" w:space="0" w:color="auto"/>
              <w:left w:val="single" w:sz="4" w:space="0" w:color="auto"/>
              <w:bottom w:val="single" w:sz="4" w:space="0" w:color="auto"/>
              <w:right w:val="single" w:sz="4" w:space="0" w:color="auto"/>
            </w:tcBorders>
          </w:tcPr>
          <w:p w14:paraId="6C25CDE2"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01584074"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31AD649A" w14:textId="77777777" w:rsidR="00FD5D24" w:rsidRDefault="00FD5D24"/>
        </w:tc>
      </w:tr>
      <w:tr w:rsidR="00FD5D24" w14:paraId="21B42ED0" w14:textId="77777777" w:rsidTr="008C76A9">
        <w:trPr>
          <w:trHeight w:val="414"/>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07318F" w14:textId="77777777" w:rsidR="00FD5D24" w:rsidRDefault="00FD5D24">
            <w:pPr>
              <w:rPr>
                <w:sz w:val="22"/>
                <w:szCs w:val="22"/>
              </w:rPr>
            </w:pPr>
            <w:r>
              <w:rPr>
                <w:sz w:val="22"/>
                <w:szCs w:val="22"/>
              </w:rPr>
              <w:t>d. Z darowizn</w:t>
            </w:r>
          </w:p>
        </w:tc>
        <w:tc>
          <w:tcPr>
            <w:tcW w:w="1984" w:type="dxa"/>
            <w:gridSpan w:val="4"/>
            <w:tcBorders>
              <w:top w:val="single" w:sz="4" w:space="0" w:color="auto"/>
              <w:left w:val="single" w:sz="4" w:space="0" w:color="auto"/>
              <w:bottom w:val="single" w:sz="4" w:space="0" w:color="auto"/>
              <w:right w:val="single" w:sz="4" w:space="0" w:color="auto"/>
            </w:tcBorders>
          </w:tcPr>
          <w:p w14:paraId="48053C6D"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0BEBF6A5"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7661D1A2" w14:textId="77777777" w:rsidR="00FD5D24" w:rsidRDefault="00FD5D24"/>
        </w:tc>
      </w:tr>
      <w:tr w:rsidR="00FD5D24" w14:paraId="1198F9E3" w14:textId="77777777" w:rsidTr="008C76A9">
        <w:trPr>
          <w:trHeight w:val="414"/>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7497E3" w14:textId="77777777" w:rsidR="00FD5D24" w:rsidRDefault="00FD5D24">
            <w:pPr>
              <w:rPr>
                <w:sz w:val="22"/>
                <w:szCs w:val="22"/>
              </w:rPr>
            </w:pPr>
            <w:r>
              <w:rPr>
                <w:sz w:val="22"/>
                <w:szCs w:val="22"/>
              </w:rPr>
              <w:t>e. Z innych źródeł (wskazać jakich)</w:t>
            </w:r>
          </w:p>
        </w:tc>
        <w:tc>
          <w:tcPr>
            <w:tcW w:w="1984" w:type="dxa"/>
            <w:gridSpan w:val="4"/>
            <w:tcBorders>
              <w:top w:val="single" w:sz="4" w:space="0" w:color="auto"/>
              <w:left w:val="single" w:sz="4" w:space="0" w:color="auto"/>
              <w:bottom w:val="single" w:sz="4" w:space="0" w:color="auto"/>
              <w:right w:val="single" w:sz="4" w:space="0" w:color="auto"/>
            </w:tcBorders>
          </w:tcPr>
          <w:p w14:paraId="4BF3AD64"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5E4FAB92"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3175DC80" w14:textId="77777777" w:rsidR="00FD5D24" w:rsidRDefault="00FD5D24"/>
        </w:tc>
      </w:tr>
      <w:tr w:rsidR="00FD5D24" w14:paraId="73943C17" w14:textId="77777777" w:rsidTr="008C76A9">
        <w:trPr>
          <w:trHeight w:val="412"/>
        </w:trPr>
        <w:tc>
          <w:tcPr>
            <w:tcW w:w="1077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B735B5" w14:textId="77777777" w:rsidR="00FD5D24" w:rsidRDefault="00FD5D24">
            <w:pPr>
              <w:rPr>
                <w:sz w:val="22"/>
                <w:szCs w:val="22"/>
              </w:rPr>
            </w:pPr>
            <w:r>
              <w:rPr>
                <w:sz w:val="22"/>
                <w:szCs w:val="22"/>
              </w:rPr>
              <w:t>3. Jeżeli prowadzono działalność gospodarczą</w:t>
            </w:r>
          </w:p>
        </w:tc>
      </w:tr>
      <w:tr w:rsidR="00FD5D24" w14:paraId="131D245E" w14:textId="77777777" w:rsidTr="008C76A9">
        <w:trPr>
          <w:trHeight w:val="417"/>
        </w:trPr>
        <w:tc>
          <w:tcPr>
            <w:tcW w:w="552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D2284F" w14:textId="77777777" w:rsidR="00FD5D24" w:rsidRDefault="00FD5D24">
            <w:pPr>
              <w:pStyle w:val="Akapitzlist"/>
              <w:ind w:left="0"/>
              <w:rPr>
                <w:sz w:val="22"/>
                <w:szCs w:val="22"/>
              </w:rPr>
            </w:pPr>
            <w:r>
              <w:rPr>
                <w:sz w:val="22"/>
                <w:szCs w:val="22"/>
              </w:rPr>
              <w:t xml:space="preserve">a. Dochód z prowadzonej działalności gospodarczej </w:t>
            </w:r>
            <w:r>
              <w:rPr>
                <w:i/>
                <w:sz w:val="22"/>
                <w:szCs w:val="22"/>
              </w:rPr>
              <w:t>(tj. przychody z działalności gospodarczej minus koszty działalności gospodarczej)</w:t>
            </w:r>
          </w:p>
        </w:tc>
        <w:tc>
          <w:tcPr>
            <w:tcW w:w="5244" w:type="dxa"/>
            <w:gridSpan w:val="11"/>
            <w:tcBorders>
              <w:top w:val="single" w:sz="4" w:space="0" w:color="auto"/>
              <w:left w:val="single" w:sz="4" w:space="0" w:color="auto"/>
              <w:bottom w:val="single" w:sz="4" w:space="0" w:color="auto"/>
              <w:right w:val="single" w:sz="4" w:space="0" w:color="auto"/>
            </w:tcBorders>
          </w:tcPr>
          <w:p w14:paraId="51610C2E" w14:textId="77777777" w:rsidR="00FD5D24" w:rsidRDefault="00FD5D24"/>
        </w:tc>
      </w:tr>
      <w:tr w:rsidR="00FD5D24" w14:paraId="20C0F2EB" w14:textId="77777777" w:rsidTr="008C76A9">
        <w:trPr>
          <w:trHeight w:val="1184"/>
        </w:trPr>
        <w:tc>
          <w:tcPr>
            <w:tcW w:w="552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08F3F4" w14:textId="77777777" w:rsidR="00FD5D24" w:rsidRDefault="00FD5D24">
            <w:pPr>
              <w:rPr>
                <w:sz w:val="22"/>
                <w:szCs w:val="22"/>
              </w:rPr>
            </w:pPr>
            <w:r>
              <w:rPr>
                <w:sz w:val="22"/>
                <w:szCs w:val="22"/>
              </w:rPr>
              <w:t>b. Procentowy stosunek przychodu osiągniętego z działalności gospodarczej do przychodu osiągniętego z pozostałych źródeł</w:t>
            </w:r>
          </w:p>
        </w:tc>
        <w:tc>
          <w:tcPr>
            <w:tcW w:w="5244" w:type="dxa"/>
            <w:gridSpan w:val="11"/>
            <w:tcBorders>
              <w:top w:val="single" w:sz="4" w:space="0" w:color="auto"/>
              <w:left w:val="single" w:sz="4" w:space="0" w:color="auto"/>
              <w:bottom w:val="single" w:sz="4" w:space="0" w:color="auto"/>
              <w:right w:val="single" w:sz="4" w:space="0" w:color="auto"/>
            </w:tcBorders>
          </w:tcPr>
          <w:p w14:paraId="5283AE42" w14:textId="77777777" w:rsidR="00FD5D24" w:rsidRDefault="00FD5D24"/>
        </w:tc>
      </w:tr>
      <w:tr w:rsidR="00FD5D24" w14:paraId="53F75248" w14:textId="77777777" w:rsidTr="008C76A9">
        <w:trPr>
          <w:trHeight w:val="432"/>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533EC27" w14:textId="77777777" w:rsidR="00FD5D24" w:rsidRDefault="00FD5D24">
            <w:pPr>
              <w:rPr>
                <w:b/>
              </w:rPr>
            </w:pPr>
            <w:r>
              <w:rPr>
                <w:b/>
              </w:rPr>
              <w:t>IV. Informacja o poniesionych kosztach w okresie sprawozdawczym</w:t>
            </w:r>
          </w:p>
        </w:tc>
      </w:tr>
      <w:tr w:rsidR="00FD5D24" w14:paraId="1760A5CE" w14:textId="77777777" w:rsidTr="008C76A9">
        <w:tc>
          <w:tcPr>
            <w:tcW w:w="3542"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1C8440" w14:textId="77777777" w:rsidR="00FD5D24" w:rsidRDefault="00FD5D24">
            <w:pPr>
              <w:rPr>
                <w:sz w:val="22"/>
                <w:szCs w:val="22"/>
              </w:rPr>
            </w:pPr>
            <w:r>
              <w:rPr>
                <w:sz w:val="22"/>
                <w:szCs w:val="22"/>
              </w:rPr>
              <w:t>Koszty fundacji ogółem</w:t>
            </w:r>
          </w:p>
        </w:tc>
        <w:tc>
          <w:tcPr>
            <w:tcW w:w="340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0A5AE6" w14:textId="77777777" w:rsidR="00FD5D24" w:rsidRDefault="00FD5D24">
            <w:pPr>
              <w:jc w:val="center"/>
              <w:rPr>
                <w:sz w:val="22"/>
                <w:szCs w:val="22"/>
              </w:rPr>
            </w:pPr>
            <w:r>
              <w:rPr>
                <w:sz w:val="22"/>
                <w:szCs w:val="22"/>
              </w:rPr>
              <w:t xml:space="preserve">Kwota </w:t>
            </w:r>
            <w:r>
              <w:rPr>
                <w:i/>
                <w:sz w:val="22"/>
                <w:szCs w:val="22"/>
              </w:rPr>
              <w:t>(w podziale na formy płatności)</w:t>
            </w:r>
          </w:p>
        </w:tc>
        <w:tc>
          <w:tcPr>
            <w:tcW w:w="382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4E069E" w14:textId="77777777" w:rsidR="00FD5D24" w:rsidRDefault="00FD5D24">
            <w:pPr>
              <w:jc w:val="center"/>
            </w:pPr>
            <w:r>
              <w:t>Inne formy kosztów</w:t>
            </w:r>
          </w:p>
        </w:tc>
      </w:tr>
      <w:tr w:rsidR="00FD5D24" w14:paraId="44D6BB54" w14:textId="77777777" w:rsidTr="008C76A9">
        <w:trPr>
          <w:trHeight w:val="1016"/>
        </w:trPr>
        <w:tc>
          <w:tcPr>
            <w:tcW w:w="3542" w:type="dxa"/>
            <w:gridSpan w:val="3"/>
            <w:vMerge/>
            <w:tcBorders>
              <w:top w:val="single" w:sz="4" w:space="0" w:color="auto"/>
              <w:left w:val="single" w:sz="4" w:space="0" w:color="auto"/>
              <w:bottom w:val="single" w:sz="4" w:space="0" w:color="auto"/>
              <w:right w:val="single" w:sz="4" w:space="0" w:color="auto"/>
            </w:tcBorders>
            <w:vAlign w:val="center"/>
            <w:hideMark/>
          </w:tcPr>
          <w:p w14:paraId="71C59178" w14:textId="77777777" w:rsidR="00FD5D24" w:rsidRDefault="00FD5D24">
            <w:pPr>
              <w:rPr>
                <w:sz w:val="22"/>
                <w:szCs w:val="22"/>
              </w:rPr>
            </w:pPr>
          </w:p>
        </w:tc>
        <w:tc>
          <w:tcPr>
            <w:tcW w:w="198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6AAD4B" w14:textId="77777777" w:rsidR="00FD5D24" w:rsidRDefault="00FD5D24">
            <w:pPr>
              <w:jc w:val="center"/>
              <w:rPr>
                <w:sz w:val="22"/>
                <w:szCs w:val="22"/>
              </w:rPr>
            </w:pPr>
            <w:r>
              <w:rPr>
                <w:sz w:val="22"/>
                <w:szCs w:val="22"/>
              </w:rPr>
              <w:t>Przelew</w:t>
            </w:r>
          </w:p>
          <w:p w14:paraId="6E86E418" w14:textId="77777777" w:rsidR="00FD5D24" w:rsidRDefault="00FD5D24">
            <w:pPr>
              <w:jc w:val="center"/>
              <w:rPr>
                <w:sz w:val="22"/>
                <w:szCs w:val="22"/>
              </w:rPr>
            </w:pPr>
            <w:r>
              <w:rPr>
                <w:i/>
                <w:iCs/>
                <w:sz w:val="22"/>
                <w:szCs w:val="22"/>
              </w:rPr>
              <w:t>(dotyczy wszystkich rodzajów płatności bezgotówkowych)</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E9625B" w14:textId="77777777" w:rsidR="00FD5D24" w:rsidRDefault="00FD5D24">
            <w:pPr>
              <w:jc w:val="center"/>
              <w:rPr>
                <w:sz w:val="22"/>
                <w:szCs w:val="22"/>
              </w:rPr>
            </w:pPr>
            <w:r>
              <w:rPr>
                <w:sz w:val="22"/>
                <w:szCs w:val="22"/>
              </w:rPr>
              <w:t>Gotówka</w:t>
            </w:r>
          </w:p>
        </w:tc>
        <w:tc>
          <w:tcPr>
            <w:tcW w:w="382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6F1DCA" w14:textId="77777777" w:rsidR="00FD5D24" w:rsidRDefault="00FD5D24">
            <w:pPr>
              <w:jc w:val="center"/>
            </w:pPr>
            <w:r>
              <w:t>Wartość poniesionych kosztów</w:t>
            </w:r>
          </w:p>
        </w:tc>
      </w:tr>
      <w:tr w:rsidR="00FD5D24" w14:paraId="293A3311" w14:textId="77777777" w:rsidTr="008C76A9">
        <w:trPr>
          <w:trHeight w:val="406"/>
        </w:trPr>
        <w:tc>
          <w:tcPr>
            <w:tcW w:w="3542" w:type="dxa"/>
            <w:gridSpan w:val="3"/>
            <w:vMerge/>
            <w:tcBorders>
              <w:top w:val="single" w:sz="4" w:space="0" w:color="auto"/>
              <w:left w:val="single" w:sz="4" w:space="0" w:color="auto"/>
              <w:bottom w:val="single" w:sz="4" w:space="0" w:color="auto"/>
              <w:right w:val="single" w:sz="4" w:space="0" w:color="auto"/>
            </w:tcBorders>
            <w:vAlign w:val="center"/>
            <w:hideMark/>
          </w:tcPr>
          <w:p w14:paraId="7CDD6366" w14:textId="77777777" w:rsidR="00FD5D24" w:rsidRDefault="00FD5D24">
            <w:pPr>
              <w:rPr>
                <w:sz w:val="22"/>
                <w:szCs w:val="22"/>
              </w:rPr>
            </w:pPr>
          </w:p>
        </w:tc>
        <w:tc>
          <w:tcPr>
            <w:tcW w:w="1984" w:type="dxa"/>
            <w:gridSpan w:val="4"/>
            <w:tcBorders>
              <w:top w:val="single" w:sz="4" w:space="0" w:color="auto"/>
              <w:left w:val="single" w:sz="4" w:space="0" w:color="auto"/>
              <w:bottom w:val="single" w:sz="4" w:space="0" w:color="auto"/>
              <w:right w:val="single" w:sz="4" w:space="0" w:color="auto"/>
            </w:tcBorders>
          </w:tcPr>
          <w:p w14:paraId="543B30BF" w14:textId="7E379660" w:rsidR="00FD5D24" w:rsidRDefault="00B605FF">
            <w:r>
              <w:t>brak</w:t>
            </w:r>
          </w:p>
        </w:tc>
        <w:tc>
          <w:tcPr>
            <w:tcW w:w="1417" w:type="dxa"/>
            <w:gridSpan w:val="2"/>
            <w:tcBorders>
              <w:top w:val="single" w:sz="4" w:space="0" w:color="auto"/>
              <w:left w:val="single" w:sz="4" w:space="0" w:color="auto"/>
              <w:bottom w:val="single" w:sz="4" w:space="0" w:color="auto"/>
              <w:right w:val="single" w:sz="4" w:space="0" w:color="auto"/>
            </w:tcBorders>
          </w:tcPr>
          <w:p w14:paraId="7DC9F06A" w14:textId="6A822AD8" w:rsidR="00FD5D24" w:rsidRDefault="00B605FF">
            <w:r>
              <w:t>brak</w:t>
            </w:r>
          </w:p>
        </w:tc>
        <w:tc>
          <w:tcPr>
            <w:tcW w:w="3827" w:type="dxa"/>
            <w:gridSpan w:val="9"/>
            <w:tcBorders>
              <w:top w:val="single" w:sz="4" w:space="0" w:color="auto"/>
              <w:left w:val="single" w:sz="4" w:space="0" w:color="auto"/>
              <w:bottom w:val="single" w:sz="4" w:space="0" w:color="auto"/>
              <w:right w:val="single" w:sz="4" w:space="0" w:color="auto"/>
            </w:tcBorders>
          </w:tcPr>
          <w:p w14:paraId="47191B54" w14:textId="59AFD659" w:rsidR="00FD5D24" w:rsidRDefault="00B605FF">
            <w:r>
              <w:t>brak</w:t>
            </w:r>
          </w:p>
        </w:tc>
      </w:tr>
      <w:tr w:rsidR="00FD5D24" w14:paraId="18269399" w14:textId="77777777" w:rsidTr="008C76A9">
        <w:trPr>
          <w:trHeight w:val="435"/>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5ECF1" w14:textId="77777777" w:rsidR="00FD5D24" w:rsidRDefault="00FD5D24">
            <w:pPr>
              <w:rPr>
                <w:sz w:val="22"/>
                <w:szCs w:val="22"/>
              </w:rPr>
            </w:pPr>
            <w:r>
              <w:rPr>
                <w:sz w:val="22"/>
                <w:szCs w:val="22"/>
              </w:rPr>
              <w:t>1. Koszty realizacji celów statutowych</w:t>
            </w:r>
          </w:p>
        </w:tc>
        <w:tc>
          <w:tcPr>
            <w:tcW w:w="1984" w:type="dxa"/>
            <w:gridSpan w:val="4"/>
            <w:tcBorders>
              <w:top w:val="single" w:sz="4" w:space="0" w:color="auto"/>
              <w:left w:val="single" w:sz="4" w:space="0" w:color="auto"/>
              <w:bottom w:val="single" w:sz="4" w:space="0" w:color="auto"/>
              <w:right w:val="single" w:sz="4" w:space="0" w:color="auto"/>
            </w:tcBorders>
          </w:tcPr>
          <w:p w14:paraId="1C1FA442" w14:textId="77777777" w:rsidR="00FD5D24" w:rsidRDefault="00FD5D24"/>
        </w:tc>
        <w:tc>
          <w:tcPr>
            <w:tcW w:w="1417" w:type="dxa"/>
            <w:gridSpan w:val="2"/>
            <w:tcBorders>
              <w:top w:val="single" w:sz="4" w:space="0" w:color="auto"/>
              <w:left w:val="single" w:sz="4" w:space="0" w:color="auto"/>
              <w:bottom w:val="single" w:sz="4" w:space="0" w:color="auto"/>
              <w:right w:val="single" w:sz="4" w:space="0" w:color="auto"/>
            </w:tcBorders>
          </w:tcPr>
          <w:p w14:paraId="04ED2F21"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1A35AC7A" w14:textId="77777777" w:rsidR="00FD5D24" w:rsidRDefault="00FD5D24"/>
        </w:tc>
      </w:tr>
      <w:tr w:rsidR="00FD5D24" w14:paraId="1DCDA34E" w14:textId="77777777" w:rsidTr="008C76A9">
        <w:trPr>
          <w:trHeight w:val="413"/>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F90ECE" w14:textId="77777777" w:rsidR="00FD5D24" w:rsidRDefault="00FD5D24">
            <w:pPr>
              <w:rPr>
                <w:sz w:val="22"/>
                <w:szCs w:val="22"/>
              </w:rPr>
            </w:pPr>
            <w:r>
              <w:rPr>
                <w:sz w:val="22"/>
                <w:szCs w:val="22"/>
              </w:rPr>
              <w:t xml:space="preserve">2. Koszty administracyjne </w:t>
            </w:r>
            <w:r>
              <w:rPr>
                <w:i/>
                <w:sz w:val="22"/>
                <w:szCs w:val="22"/>
              </w:rPr>
              <w:t>(czynsze, opłaty pocztowe, telefoniczne itp.)</w:t>
            </w:r>
          </w:p>
        </w:tc>
        <w:tc>
          <w:tcPr>
            <w:tcW w:w="1984" w:type="dxa"/>
            <w:gridSpan w:val="4"/>
            <w:tcBorders>
              <w:top w:val="single" w:sz="4" w:space="0" w:color="auto"/>
              <w:left w:val="single" w:sz="4" w:space="0" w:color="auto"/>
              <w:bottom w:val="single" w:sz="4" w:space="0" w:color="auto"/>
              <w:right w:val="single" w:sz="4" w:space="0" w:color="auto"/>
            </w:tcBorders>
          </w:tcPr>
          <w:p w14:paraId="5FB9AD7B" w14:textId="77777777" w:rsidR="00FD5D24" w:rsidRDefault="00FD5D24"/>
        </w:tc>
        <w:tc>
          <w:tcPr>
            <w:tcW w:w="1417" w:type="dxa"/>
            <w:gridSpan w:val="2"/>
            <w:tcBorders>
              <w:top w:val="single" w:sz="4" w:space="0" w:color="auto"/>
              <w:left w:val="single" w:sz="4" w:space="0" w:color="auto"/>
              <w:bottom w:val="single" w:sz="4" w:space="0" w:color="auto"/>
              <w:right w:val="single" w:sz="4" w:space="0" w:color="auto"/>
            </w:tcBorders>
          </w:tcPr>
          <w:p w14:paraId="71412DCF"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6C874E24" w14:textId="77777777" w:rsidR="00FD5D24" w:rsidRDefault="00FD5D24"/>
        </w:tc>
      </w:tr>
      <w:tr w:rsidR="00FD5D24" w14:paraId="00A53FC1" w14:textId="77777777" w:rsidTr="008C76A9">
        <w:trPr>
          <w:trHeight w:val="529"/>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FEB449" w14:textId="77777777" w:rsidR="00FD5D24" w:rsidRDefault="00FD5D24">
            <w:pPr>
              <w:rPr>
                <w:sz w:val="22"/>
                <w:szCs w:val="22"/>
              </w:rPr>
            </w:pPr>
            <w:r>
              <w:rPr>
                <w:sz w:val="22"/>
                <w:szCs w:val="22"/>
              </w:rPr>
              <w:lastRenderedPageBreak/>
              <w:t>3. Koszty działalności gospodarczej</w:t>
            </w:r>
          </w:p>
        </w:tc>
        <w:tc>
          <w:tcPr>
            <w:tcW w:w="1984" w:type="dxa"/>
            <w:gridSpan w:val="4"/>
            <w:tcBorders>
              <w:top w:val="single" w:sz="4" w:space="0" w:color="auto"/>
              <w:left w:val="single" w:sz="4" w:space="0" w:color="auto"/>
              <w:bottom w:val="single" w:sz="4" w:space="0" w:color="auto"/>
              <w:right w:val="single" w:sz="4" w:space="0" w:color="auto"/>
            </w:tcBorders>
          </w:tcPr>
          <w:p w14:paraId="6A574343" w14:textId="77777777" w:rsidR="00FD5D24" w:rsidRDefault="00FD5D24"/>
        </w:tc>
        <w:tc>
          <w:tcPr>
            <w:tcW w:w="1417" w:type="dxa"/>
            <w:gridSpan w:val="2"/>
            <w:tcBorders>
              <w:top w:val="single" w:sz="4" w:space="0" w:color="auto"/>
              <w:left w:val="single" w:sz="4" w:space="0" w:color="auto"/>
              <w:bottom w:val="single" w:sz="4" w:space="0" w:color="auto"/>
              <w:right w:val="single" w:sz="4" w:space="0" w:color="auto"/>
            </w:tcBorders>
          </w:tcPr>
          <w:p w14:paraId="30BC4D2A"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42E90658" w14:textId="77777777" w:rsidR="00FD5D24" w:rsidRDefault="00FD5D24"/>
        </w:tc>
      </w:tr>
      <w:tr w:rsidR="00FD5D24" w14:paraId="2B6BA126" w14:textId="77777777" w:rsidTr="008C76A9">
        <w:trPr>
          <w:trHeight w:val="428"/>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8B8429" w14:textId="77777777" w:rsidR="00FD5D24" w:rsidRDefault="00FD5D24">
            <w:pPr>
              <w:rPr>
                <w:sz w:val="22"/>
                <w:szCs w:val="22"/>
              </w:rPr>
            </w:pPr>
            <w:r>
              <w:rPr>
                <w:sz w:val="22"/>
                <w:szCs w:val="22"/>
              </w:rPr>
              <w:t xml:space="preserve">4. Pozostałe koszty </w:t>
            </w:r>
          </w:p>
        </w:tc>
        <w:tc>
          <w:tcPr>
            <w:tcW w:w="1984" w:type="dxa"/>
            <w:gridSpan w:val="4"/>
            <w:tcBorders>
              <w:top w:val="single" w:sz="4" w:space="0" w:color="auto"/>
              <w:left w:val="single" w:sz="4" w:space="0" w:color="auto"/>
              <w:bottom w:val="single" w:sz="4" w:space="0" w:color="auto"/>
              <w:right w:val="single" w:sz="4" w:space="0" w:color="auto"/>
            </w:tcBorders>
          </w:tcPr>
          <w:p w14:paraId="295A09D0" w14:textId="77777777" w:rsidR="00FD5D24" w:rsidRDefault="00FD5D24"/>
        </w:tc>
        <w:tc>
          <w:tcPr>
            <w:tcW w:w="1417" w:type="dxa"/>
            <w:gridSpan w:val="2"/>
            <w:tcBorders>
              <w:top w:val="single" w:sz="4" w:space="0" w:color="auto"/>
              <w:left w:val="single" w:sz="4" w:space="0" w:color="auto"/>
              <w:bottom w:val="single" w:sz="4" w:space="0" w:color="auto"/>
              <w:right w:val="single" w:sz="4" w:space="0" w:color="auto"/>
            </w:tcBorders>
          </w:tcPr>
          <w:p w14:paraId="7E374B99"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2A5C2106" w14:textId="77777777" w:rsidR="00FD5D24" w:rsidRDefault="00FD5D24"/>
        </w:tc>
      </w:tr>
      <w:tr w:rsidR="00FD5D24" w14:paraId="5961C779" w14:textId="77777777" w:rsidTr="008C76A9">
        <w:trPr>
          <w:trHeight w:val="420"/>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11EA99" w14:textId="77777777" w:rsidR="00FD5D24" w:rsidRDefault="00FD5D24">
            <w:pPr>
              <w:rPr>
                <w:b/>
              </w:rPr>
            </w:pPr>
            <w:r>
              <w:rPr>
                <w:b/>
              </w:rPr>
              <w:t>V. Informacja o zatrudnieniu i wynagrodzeniu</w:t>
            </w:r>
          </w:p>
        </w:tc>
      </w:tr>
      <w:tr w:rsidR="00FD5D24" w14:paraId="38B66570" w14:textId="77777777" w:rsidTr="008C76A9">
        <w:trPr>
          <w:trHeight w:val="1556"/>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2E4946" w14:textId="77777777" w:rsidR="00FD5D24" w:rsidRDefault="00FD5D24">
            <w:pPr>
              <w:rPr>
                <w:sz w:val="22"/>
                <w:szCs w:val="22"/>
              </w:rPr>
            </w:pPr>
            <w:r>
              <w:rPr>
                <w:sz w:val="22"/>
                <w:szCs w:val="22"/>
              </w:rPr>
              <w:t xml:space="preserve">1. Liczba osób zatrudnionych w fundacji na podstawie stosunku pracy </w:t>
            </w:r>
            <w:r>
              <w:rPr>
                <w:i/>
                <w:sz w:val="22"/>
                <w:szCs w:val="22"/>
              </w:rPr>
              <w:t>(wg zajmowanego stanowiska)</w:t>
            </w:r>
          </w:p>
        </w:tc>
        <w:tc>
          <w:tcPr>
            <w:tcW w:w="7228" w:type="dxa"/>
            <w:gridSpan w:val="15"/>
            <w:tcBorders>
              <w:top w:val="single" w:sz="4" w:space="0" w:color="auto"/>
              <w:left w:val="single" w:sz="4" w:space="0" w:color="auto"/>
              <w:bottom w:val="single" w:sz="4" w:space="0" w:color="auto"/>
              <w:right w:val="single" w:sz="4" w:space="0" w:color="auto"/>
            </w:tcBorders>
          </w:tcPr>
          <w:p w14:paraId="65BDAD83" w14:textId="26C51750" w:rsidR="00FD5D24" w:rsidRDefault="00B605FF">
            <w:r>
              <w:t>Nie dotyczy</w:t>
            </w:r>
          </w:p>
        </w:tc>
      </w:tr>
      <w:tr w:rsidR="00FD5D24" w14:paraId="0F07EFC8" w14:textId="77777777" w:rsidTr="008C76A9">
        <w:trPr>
          <w:trHeight w:val="560"/>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5E5447" w14:textId="77777777" w:rsidR="00FD5D24" w:rsidRDefault="00FD5D24">
            <w:pPr>
              <w:rPr>
                <w:sz w:val="22"/>
                <w:szCs w:val="22"/>
              </w:rPr>
            </w:pPr>
            <w:r>
              <w:rPr>
                <w:sz w:val="22"/>
                <w:szCs w:val="22"/>
              </w:rPr>
              <w:t>2. Liczba osób zatrudnionych wyłącznie w ramach działalności gospodarczej</w:t>
            </w:r>
          </w:p>
        </w:tc>
        <w:tc>
          <w:tcPr>
            <w:tcW w:w="7228" w:type="dxa"/>
            <w:gridSpan w:val="15"/>
            <w:tcBorders>
              <w:top w:val="single" w:sz="4" w:space="0" w:color="auto"/>
              <w:left w:val="single" w:sz="4" w:space="0" w:color="auto"/>
              <w:bottom w:val="single" w:sz="4" w:space="0" w:color="auto"/>
              <w:right w:val="single" w:sz="4" w:space="0" w:color="auto"/>
            </w:tcBorders>
          </w:tcPr>
          <w:p w14:paraId="65D3F26B" w14:textId="678EF33B" w:rsidR="00FD5D24" w:rsidRDefault="00B605FF">
            <w:r>
              <w:t>Nie dotyczy</w:t>
            </w:r>
          </w:p>
        </w:tc>
      </w:tr>
      <w:tr w:rsidR="00FD5D24" w14:paraId="02C70A0E" w14:textId="77777777" w:rsidTr="008C76A9">
        <w:trPr>
          <w:trHeight w:val="714"/>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867744" w14:textId="77777777" w:rsidR="00FD5D24" w:rsidRDefault="00FD5D24">
            <w:pPr>
              <w:rPr>
                <w:sz w:val="22"/>
                <w:szCs w:val="22"/>
              </w:rPr>
            </w:pPr>
            <w:r>
              <w:rPr>
                <w:sz w:val="22"/>
                <w:szCs w:val="22"/>
              </w:rPr>
              <w:t xml:space="preserve">3. Łączna kwota wynagrodzeń </w:t>
            </w:r>
            <w:r>
              <w:rPr>
                <w:i/>
                <w:sz w:val="22"/>
                <w:szCs w:val="22"/>
              </w:rPr>
              <w:t>(brutto)</w:t>
            </w:r>
            <w:r>
              <w:rPr>
                <w:sz w:val="22"/>
                <w:szCs w:val="22"/>
              </w:rPr>
              <w:t xml:space="preserve"> wypłaconych przez fundację w okresie sprawozdawczym (wraz z pochodnymi od wynagrodzeń)</w:t>
            </w:r>
          </w:p>
        </w:tc>
        <w:tc>
          <w:tcPr>
            <w:tcW w:w="7228" w:type="dxa"/>
            <w:gridSpan w:val="15"/>
            <w:tcBorders>
              <w:top w:val="single" w:sz="4" w:space="0" w:color="auto"/>
              <w:left w:val="single" w:sz="4" w:space="0" w:color="auto"/>
              <w:bottom w:val="single" w:sz="4" w:space="0" w:color="auto"/>
              <w:right w:val="single" w:sz="4" w:space="0" w:color="auto"/>
            </w:tcBorders>
            <w:vAlign w:val="center"/>
          </w:tcPr>
          <w:p w14:paraId="479A3A9A" w14:textId="6CD58A01" w:rsidR="00FD5D24" w:rsidRDefault="00B605FF">
            <w:r>
              <w:t>Nie dotyczy</w:t>
            </w:r>
          </w:p>
        </w:tc>
      </w:tr>
      <w:tr w:rsidR="00FD5D24" w14:paraId="5E67454E" w14:textId="77777777" w:rsidTr="008C76A9">
        <w:trPr>
          <w:trHeight w:val="1546"/>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D961FA" w14:textId="77777777" w:rsidR="00FD5D24" w:rsidRDefault="00FD5D24">
            <w:pPr>
              <w:rPr>
                <w:i/>
                <w:sz w:val="22"/>
                <w:szCs w:val="22"/>
              </w:rPr>
            </w:pPr>
            <w:r>
              <w:rPr>
                <w:sz w:val="22"/>
                <w:szCs w:val="22"/>
              </w:rPr>
              <w:t xml:space="preserve">a. Z tytułu umów o pracę </w:t>
            </w:r>
            <w:r>
              <w:rPr>
                <w:i/>
                <w:sz w:val="22"/>
                <w:szCs w:val="22"/>
              </w:rPr>
              <w:t>(z podziałem na wynagrodzenia, nagrody, premie i inne świadczenia, z wyodrębnieniem całości tych wynagrodzeń osób zatrudnionych wyłącznie w działalności gospodarczej)</w:t>
            </w:r>
          </w:p>
        </w:tc>
        <w:tc>
          <w:tcPr>
            <w:tcW w:w="7228" w:type="dxa"/>
            <w:gridSpan w:val="15"/>
            <w:tcBorders>
              <w:top w:val="single" w:sz="4" w:space="0" w:color="auto"/>
              <w:left w:val="single" w:sz="4" w:space="0" w:color="auto"/>
              <w:bottom w:val="single" w:sz="4" w:space="0" w:color="auto"/>
              <w:right w:val="single" w:sz="4" w:space="0" w:color="auto"/>
            </w:tcBorders>
            <w:vAlign w:val="center"/>
          </w:tcPr>
          <w:p w14:paraId="369071B7" w14:textId="20331C52" w:rsidR="00FD5D24" w:rsidRDefault="00B605FF">
            <w:r>
              <w:t>Nie dotyczy</w:t>
            </w:r>
          </w:p>
        </w:tc>
      </w:tr>
      <w:tr w:rsidR="00FD5D24" w14:paraId="0321564A" w14:textId="77777777" w:rsidTr="008C76A9">
        <w:trPr>
          <w:trHeight w:val="546"/>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DABAA5" w14:textId="77777777" w:rsidR="00FD5D24" w:rsidRDefault="00FD5D24">
            <w:pPr>
              <w:rPr>
                <w:sz w:val="22"/>
                <w:szCs w:val="22"/>
              </w:rPr>
            </w:pPr>
            <w:r>
              <w:rPr>
                <w:sz w:val="22"/>
                <w:szCs w:val="22"/>
              </w:rPr>
              <w:t>b. Z tytułu umów cywilnoprawnych</w:t>
            </w:r>
          </w:p>
        </w:tc>
        <w:tc>
          <w:tcPr>
            <w:tcW w:w="7228" w:type="dxa"/>
            <w:gridSpan w:val="15"/>
            <w:tcBorders>
              <w:top w:val="single" w:sz="4" w:space="0" w:color="auto"/>
              <w:left w:val="single" w:sz="4" w:space="0" w:color="auto"/>
              <w:bottom w:val="single" w:sz="4" w:space="0" w:color="auto"/>
              <w:right w:val="single" w:sz="4" w:space="0" w:color="auto"/>
            </w:tcBorders>
            <w:vAlign w:val="center"/>
          </w:tcPr>
          <w:p w14:paraId="743728B3" w14:textId="445DF082" w:rsidR="00FD5D24" w:rsidRDefault="00B605FF">
            <w:r>
              <w:t>Nie dotyczy</w:t>
            </w:r>
          </w:p>
        </w:tc>
      </w:tr>
      <w:tr w:rsidR="00FD5D24" w14:paraId="7F54EF43" w14:textId="77777777" w:rsidTr="008C76A9">
        <w:trPr>
          <w:trHeight w:val="3211"/>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F800B8" w14:textId="77777777" w:rsidR="00FD5D24" w:rsidRDefault="00FD5D24">
            <w:pPr>
              <w:tabs>
                <w:tab w:val="num" w:pos="540"/>
              </w:tabs>
              <w:rPr>
                <w:sz w:val="22"/>
                <w:szCs w:val="22"/>
              </w:rPr>
            </w:pPr>
            <w:r>
              <w:rPr>
                <w:sz w:val="22"/>
                <w:szCs w:val="22"/>
              </w:rPr>
              <w:t xml:space="preserve">c. Wysokości rocznego lub przeciętnego miesięcznego wynagrodzenia wypłaconego łącznie członkom zarządu i innych organów fundacji oraz osobom kierującym wyłącznie działalnością gospodarczą </w:t>
            </w:r>
            <w:r>
              <w:rPr>
                <w:i/>
                <w:sz w:val="22"/>
                <w:szCs w:val="22"/>
              </w:rPr>
              <w:t>(z podziałem na wynagrodzenia, nagrody, premie i inne świadczenia)</w:t>
            </w:r>
          </w:p>
        </w:tc>
        <w:tc>
          <w:tcPr>
            <w:tcW w:w="7228" w:type="dxa"/>
            <w:gridSpan w:val="15"/>
            <w:tcBorders>
              <w:top w:val="single" w:sz="4" w:space="0" w:color="auto"/>
              <w:left w:val="single" w:sz="4" w:space="0" w:color="auto"/>
              <w:bottom w:val="single" w:sz="4" w:space="0" w:color="auto"/>
              <w:right w:val="single" w:sz="4" w:space="0" w:color="auto"/>
            </w:tcBorders>
          </w:tcPr>
          <w:p w14:paraId="3540504A" w14:textId="647C59CE" w:rsidR="00FD5D24" w:rsidRDefault="00B605FF">
            <w:r>
              <w:t>Nie dotyczy</w:t>
            </w:r>
          </w:p>
        </w:tc>
      </w:tr>
      <w:tr w:rsidR="00FD5D24" w14:paraId="5A0B52AD" w14:textId="77777777" w:rsidTr="008C76A9">
        <w:trPr>
          <w:trHeight w:val="685"/>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86BC902" w14:textId="77777777" w:rsidR="00FD5D24" w:rsidRDefault="00FD5D24">
            <w:pPr>
              <w:rPr>
                <w:b/>
              </w:rPr>
            </w:pPr>
            <w:r>
              <w:rPr>
                <w:b/>
              </w:rPr>
              <w:t>VI. Informacja o udzielonych przez fundację pożyczkach pieniężnych w okresie sprawozdawczym</w:t>
            </w:r>
          </w:p>
        </w:tc>
      </w:tr>
      <w:tr w:rsidR="00FD5D24" w14:paraId="67A196FA" w14:textId="77777777" w:rsidTr="008C76A9">
        <w:trPr>
          <w:trHeight w:val="614"/>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6FA7E9" w14:textId="77777777" w:rsidR="00FD5D24" w:rsidRDefault="00FD5D24">
            <w:pPr>
              <w:rPr>
                <w:sz w:val="22"/>
                <w:szCs w:val="22"/>
              </w:rPr>
            </w:pPr>
            <w:r>
              <w:rPr>
                <w:sz w:val="22"/>
                <w:szCs w:val="22"/>
              </w:rPr>
              <w:t xml:space="preserve">1. Fundacja udzielała pożyczek pieniężnych </w:t>
            </w:r>
            <w:r>
              <w:rPr>
                <w:i/>
                <w:sz w:val="22"/>
                <w:szCs w:val="22"/>
              </w:rPr>
              <w:t>(zaznaczyć odpowiednie pole, w przypadku zaznaczenia pola TAK należy wypełnić rubryki 2-4)</w:t>
            </w:r>
          </w:p>
        </w:tc>
        <w:tc>
          <w:tcPr>
            <w:tcW w:w="202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899984" w14:textId="77777777" w:rsidR="00FD5D24" w:rsidRDefault="00FD5D24">
            <w:pPr>
              <w:jc w:val="center"/>
              <w:rPr>
                <w:b/>
                <w:sz w:val="22"/>
                <w:szCs w:val="22"/>
              </w:rPr>
            </w:pPr>
            <w:r>
              <w:rPr>
                <w:b/>
                <w:sz w:val="22"/>
                <w:szCs w:val="22"/>
              </w:rPr>
              <w:t>NIE</w:t>
            </w:r>
          </w:p>
        </w:tc>
        <w:tc>
          <w:tcPr>
            <w:tcW w:w="1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3512B" w14:textId="118E32C5" w:rsidR="00FD5D24" w:rsidRDefault="00B605FF">
            <w:pPr>
              <w:jc w:val="center"/>
              <w:rPr>
                <w:b/>
                <w:sz w:val="22"/>
                <w:szCs w:val="22"/>
              </w:rPr>
            </w:pPr>
            <w:r>
              <w:rPr>
                <w:b/>
                <w:sz w:val="22"/>
                <w:szCs w:val="22"/>
              </w:rPr>
              <w:t>x</w:t>
            </w:r>
          </w:p>
        </w:tc>
        <w:tc>
          <w:tcPr>
            <w:tcW w:w="227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DDADF8" w14:textId="77777777" w:rsidR="00FD5D24" w:rsidRDefault="00FD5D24">
            <w:pPr>
              <w:jc w:val="center"/>
              <w:rPr>
                <w:b/>
                <w:sz w:val="22"/>
                <w:szCs w:val="22"/>
              </w:rPr>
            </w:pPr>
            <w:r>
              <w:rPr>
                <w:b/>
                <w:sz w:val="22"/>
                <w:szCs w:val="22"/>
              </w:rPr>
              <w:t>TAK</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0267EAA6" w14:textId="77777777" w:rsidR="00FD5D24" w:rsidRDefault="00FD5D24">
            <w:pPr>
              <w:rPr>
                <w:sz w:val="22"/>
                <w:szCs w:val="22"/>
              </w:rPr>
            </w:pPr>
          </w:p>
        </w:tc>
      </w:tr>
      <w:tr w:rsidR="00FD5D24" w14:paraId="2568E40D" w14:textId="77777777" w:rsidTr="008C76A9">
        <w:trPr>
          <w:trHeight w:val="704"/>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29E943" w14:textId="77777777" w:rsidR="00FD5D24" w:rsidRDefault="00FD5D24">
            <w:pPr>
              <w:rPr>
                <w:sz w:val="22"/>
                <w:szCs w:val="22"/>
              </w:rPr>
            </w:pPr>
            <w:r>
              <w:rPr>
                <w:sz w:val="22"/>
                <w:szCs w:val="22"/>
              </w:rPr>
              <w:t>2. Wysokość udzielonych pożyczek pieniężnych</w:t>
            </w:r>
          </w:p>
        </w:tc>
        <w:tc>
          <w:tcPr>
            <w:tcW w:w="7228" w:type="dxa"/>
            <w:gridSpan w:val="15"/>
            <w:tcBorders>
              <w:top w:val="single" w:sz="4" w:space="0" w:color="auto"/>
              <w:left w:val="single" w:sz="4" w:space="0" w:color="auto"/>
              <w:bottom w:val="single" w:sz="4" w:space="0" w:color="auto"/>
              <w:right w:val="single" w:sz="4" w:space="0" w:color="auto"/>
            </w:tcBorders>
          </w:tcPr>
          <w:p w14:paraId="0BE6842A" w14:textId="77777777" w:rsidR="00FD5D24" w:rsidRDefault="00FD5D24">
            <w:pPr>
              <w:rPr>
                <w:sz w:val="22"/>
                <w:szCs w:val="22"/>
              </w:rPr>
            </w:pPr>
          </w:p>
        </w:tc>
      </w:tr>
      <w:tr w:rsidR="00FD5D24" w14:paraId="69637187" w14:textId="77777777" w:rsidTr="008C76A9">
        <w:trPr>
          <w:trHeight w:val="967"/>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018151" w14:textId="77777777" w:rsidR="00FD5D24" w:rsidRDefault="00FD5D24">
            <w:pPr>
              <w:rPr>
                <w:sz w:val="22"/>
                <w:szCs w:val="22"/>
              </w:rPr>
            </w:pPr>
            <w:r>
              <w:rPr>
                <w:sz w:val="22"/>
                <w:szCs w:val="22"/>
              </w:rPr>
              <w:t>3. Wskazanie pożyczkobiorców i warunków przyznania pożyczek pieniężnych</w:t>
            </w:r>
          </w:p>
        </w:tc>
        <w:tc>
          <w:tcPr>
            <w:tcW w:w="7228"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08CADBEB" w14:textId="77777777" w:rsidR="00FD5D24" w:rsidRDefault="00FD5D24">
            <w:pPr>
              <w:rPr>
                <w:sz w:val="22"/>
                <w:szCs w:val="22"/>
              </w:rPr>
            </w:pPr>
          </w:p>
        </w:tc>
      </w:tr>
      <w:tr w:rsidR="00FD5D24" w14:paraId="48145E55" w14:textId="77777777" w:rsidTr="008C76A9">
        <w:trPr>
          <w:trHeight w:val="983"/>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0739DC" w14:textId="77777777" w:rsidR="00FD5D24" w:rsidRDefault="00FD5D24">
            <w:pPr>
              <w:rPr>
                <w:sz w:val="22"/>
                <w:szCs w:val="22"/>
              </w:rPr>
            </w:pPr>
            <w:r>
              <w:rPr>
                <w:sz w:val="22"/>
                <w:szCs w:val="22"/>
              </w:rPr>
              <w:lastRenderedPageBreak/>
              <w:t xml:space="preserve">4. Statutowa podstawa udzielenia pożyczek pieniężnych </w:t>
            </w:r>
            <w:r>
              <w:rPr>
                <w:i/>
                <w:iCs/>
                <w:sz w:val="22"/>
                <w:szCs w:val="22"/>
              </w:rPr>
              <w:t>(należy zacytować odpowiedni przepis statutu)</w:t>
            </w:r>
          </w:p>
        </w:tc>
        <w:tc>
          <w:tcPr>
            <w:tcW w:w="7228" w:type="dxa"/>
            <w:gridSpan w:val="15"/>
            <w:tcBorders>
              <w:top w:val="single" w:sz="4" w:space="0" w:color="auto"/>
              <w:left w:val="single" w:sz="4" w:space="0" w:color="auto"/>
              <w:bottom w:val="single" w:sz="4" w:space="0" w:color="auto"/>
              <w:right w:val="single" w:sz="4" w:space="0" w:color="auto"/>
            </w:tcBorders>
          </w:tcPr>
          <w:p w14:paraId="5B438363" w14:textId="77777777" w:rsidR="00FD5D24" w:rsidRDefault="00FD5D24"/>
        </w:tc>
      </w:tr>
      <w:tr w:rsidR="00FD5D24" w14:paraId="02161C4A" w14:textId="77777777" w:rsidTr="008C76A9">
        <w:trPr>
          <w:trHeight w:val="677"/>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73B5E6" w14:textId="77777777" w:rsidR="00FD5D24" w:rsidRDefault="00FD5D24">
            <w:pPr>
              <w:rPr>
                <w:b/>
              </w:rPr>
            </w:pPr>
            <w:r>
              <w:rPr>
                <w:b/>
              </w:rPr>
              <w:t>VII. Środki fundacji</w:t>
            </w:r>
          </w:p>
        </w:tc>
      </w:tr>
      <w:tr w:rsidR="00FD5D24" w14:paraId="536728BE" w14:textId="77777777" w:rsidTr="008C76A9">
        <w:tc>
          <w:tcPr>
            <w:tcW w:w="1077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47ED4B" w14:textId="77777777" w:rsidR="00FD5D24" w:rsidRDefault="00FD5D24">
            <w:pPr>
              <w:rPr>
                <w:sz w:val="22"/>
                <w:szCs w:val="22"/>
              </w:rPr>
            </w:pPr>
            <w:r>
              <w:rPr>
                <w:sz w:val="22"/>
                <w:szCs w:val="22"/>
              </w:rPr>
              <w:t xml:space="preserve">1. Kwoty zgromadzone na rachunkach płatniczych, ze wskazaniem banku w przypadku rachunku bankowego </w:t>
            </w:r>
            <w:r>
              <w:rPr>
                <w:i/>
                <w:sz w:val="22"/>
                <w:szCs w:val="22"/>
              </w:rPr>
              <w:t>(należy podać dane na koniec roku sprawozdawczego)</w:t>
            </w:r>
            <w:r>
              <w:rPr>
                <w:sz w:val="22"/>
                <w:szCs w:val="22"/>
              </w:rPr>
              <w:t xml:space="preserve"> </w:t>
            </w:r>
          </w:p>
        </w:tc>
      </w:tr>
      <w:tr w:rsidR="00FD5D24" w14:paraId="1B417B29" w14:textId="77777777" w:rsidTr="008C76A9">
        <w:trPr>
          <w:trHeight w:val="1326"/>
        </w:trPr>
        <w:tc>
          <w:tcPr>
            <w:tcW w:w="10770" w:type="dxa"/>
            <w:gridSpan w:val="18"/>
            <w:tcBorders>
              <w:top w:val="single" w:sz="4" w:space="0" w:color="auto"/>
              <w:left w:val="single" w:sz="4" w:space="0" w:color="auto"/>
              <w:bottom w:val="single" w:sz="4" w:space="0" w:color="auto"/>
              <w:right w:val="single" w:sz="4" w:space="0" w:color="auto"/>
            </w:tcBorders>
          </w:tcPr>
          <w:p w14:paraId="3792F157" w14:textId="35802FC4" w:rsidR="00FD5D24" w:rsidRDefault="00B605FF">
            <w:pPr>
              <w:rPr>
                <w:sz w:val="22"/>
                <w:szCs w:val="22"/>
              </w:rPr>
            </w:pPr>
            <w:r>
              <w:rPr>
                <w:sz w:val="22"/>
                <w:szCs w:val="22"/>
              </w:rPr>
              <w:t>brak</w:t>
            </w:r>
          </w:p>
        </w:tc>
      </w:tr>
      <w:tr w:rsidR="00FD5D24" w14:paraId="449D26BF" w14:textId="77777777" w:rsidTr="008C76A9">
        <w:tc>
          <w:tcPr>
            <w:tcW w:w="1077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1EA498" w14:textId="77777777" w:rsidR="00FD5D24" w:rsidRDefault="00FD5D24">
            <w:pPr>
              <w:rPr>
                <w:sz w:val="22"/>
                <w:szCs w:val="22"/>
              </w:rPr>
            </w:pPr>
            <w:r>
              <w:rPr>
                <w:sz w:val="22"/>
                <w:szCs w:val="22"/>
              </w:rPr>
              <w:t xml:space="preserve">2. Kwoty zgromadzone na rachunkach płatniczych spółdzielczej kasy oszczędnościowo-kredytowej (SKOK) w przypadku rachunku członka </w:t>
            </w:r>
            <w:proofErr w:type="gramStart"/>
            <w:r>
              <w:rPr>
                <w:sz w:val="22"/>
                <w:szCs w:val="22"/>
              </w:rPr>
              <w:t xml:space="preserve">SKOK  </w:t>
            </w:r>
            <w:r>
              <w:rPr>
                <w:i/>
                <w:sz w:val="22"/>
                <w:szCs w:val="22"/>
              </w:rPr>
              <w:t>(</w:t>
            </w:r>
            <w:proofErr w:type="gramEnd"/>
            <w:r>
              <w:rPr>
                <w:i/>
                <w:sz w:val="22"/>
                <w:szCs w:val="22"/>
              </w:rPr>
              <w:t xml:space="preserve">należy podać dane na koniec roku sprawozdawczego) </w:t>
            </w:r>
          </w:p>
        </w:tc>
      </w:tr>
      <w:tr w:rsidR="00FD5D24" w14:paraId="6C032452" w14:textId="77777777" w:rsidTr="008C76A9">
        <w:trPr>
          <w:trHeight w:val="705"/>
        </w:trPr>
        <w:tc>
          <w:tcPr>
            <w:tcW w:w="10770" w:type="dxa"/>
            <w:gridSpan w:val="18"/>
            <w:tcBorders>
              <w:top w:val="single" w:sz="4" w:space="0" w:color="auto"/>
              <w:left w:val="single" w:sz="4" w:space="0" w:color="auto"/>
              <w:bottom w:val="single" w:sz="4" w:space="0" w:color="auto"/>
              <w:right w:val="single" w:sz="4" w:space="0" w:color="auto"/>
            </w:tcBorders>
          </w:tcPr>
          <w:p w14:paraId="5BE44AD2" w14:textId="77777777" w:rsidR="00FD5D24" w:rsidRDefault="00FD5D24">
            <w:pPr>
              <w:rPr>
                <w:sz w:val="22"/>
                <w:szCs w:val="22"/>
              </w:rPr>
            </w:pPr>
          </w:p>
          <w:p w14:paraId="60174788" w14:textId="3C394C92" w:rsidR="00FD5D24" w:rsidRDefault="00B605FF">
            <w:pPr>
              <w:rPr>
                <w:sz w:val="22"/>
                <w:szCs w:val="22"/>
              </w:rPr>
            </w:pPr>
            <w:r>
              <w:rPr>
                <w:sz w:val="22"/>
                <w:szCs w:val="22"/>
              </w:rPr>
              <w:t>brak</w:t>
            </w:r>
          </w:p>
          <w:p w14:paraId="78202629" w14:textId="77777777" w:rsidR="00FD5D24" w:rsidRDefault="00FD5D24">
            <w:pPr>
              <w:rPr>
                <w:sz w:val="22"/>
                <w:szCs w:val="22"/>
              </w:rPr>
            </w:pPr>
          </w:p>
          <w:p w14:paraId="0464F978" w14:textId="77777777" w:rsidR="00FD5D24" w:rsidRDefault="00FD5D24">
            <w:pPr>
              <w:rPr>
                <w:sz w:val="22"/>
                <w:szCs w:val="22"/>
              </w:rPr>
            </w:pPr>
          </w:p>
          <w:p w14:paraId="30C32CC3" w14:textId="77777777" w:rsidR="00FD5D24" w:rsidRDefault="00FD5D24">
            <w:pPr>
              <w:rPr>
                <w:sz w:val="22"/>
                <w:szCs w:val="22"/>
              </w:rPr>
            </w:pPr>
          </w:p>
          <w:p w14:paraId="4A990935" w14:textId="77777777" w:rsidR="00FD5D24" w:rsidRDefault="00FD5D24">
            <w:pPr>
              <w:rPr>
                <w:sz w:val="22"/>
                <w:szCs w:val="22"/>
              </w:rPr>
            </w:pPr>
          </w:p>
        </w:tc>
      </w:tr>
      <w:tr w:rsidR="00FD5D24" w14:paraId="23DE8F4F" w14:textId="77777777" w:rsidTr="008C76A9">
        <w:trPr>
          <w:trHeight w:val="559"/>
        </w:trPr>
        <w:tc>
          <w:tcPr>
            <w:tcW w:w="535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955779" w14:textId="77777777" w:rsidR="00FD5D24" w:rsidRDefault="00FD5D24">
            <w:pPr>
              <w:rPr>
                <w:sz w:val="22"/>
                <w:szCs w:val="22"/>
              </w:rPr>
            </w:pPr>
            <w:r>
              <w:rPr>
                <w:sz w:val="22"/>
                <w:szCs w:val="22"/>
              </w:rPr>
              <w:t>3. Wysokość kwot zgromadzonych w gotówce</w:t>
            </w:r>
          </w:p>
          <w:p w14:paraId="2F499633" w14:textId="77777777" w:rsidR="00FD5D24" w:rsidRDefault="00FD5D24">
            <w:pPr>
              <w:rPr>
                <w:sz w:val="22"/>
                <w:szCs w:val="22"/>
              </w:rPr>
            </w:pPr>
            <w:r>
              <w:rPr>
                <w:i/>
                <w:sz w:val="22"/>
                <w:szCs w:val="22"/>
              </w:rPr>
              <w:t xml:space="preserve"> (należy podać dane na koniec roku sprawozdawczego)</w:t>
            </w:r>
          </w:p>
        </w:tc>
        <w:tc>
          <w:tcPr>
            <w:tcW w:w="5411" w:type="dxa"/>
            <w:gridSpan w:val="12"/>
            <w:tcBorders>
              <w:top w:val="single" w:sz="4" w:space="0" w:color="auto"/>
              <w:left w:val="single" w:sz="4" w:space="0" w:color="auto"/>
              <w:bottom w:val="single" w:sz="4" w:space="0" w:color="auto"/>
              <w:right w:val="single" w:sz="4" w:space="0" w:color="auto"/>
            </w:tcBorders>
          </w:tcPr>
          <w:p w14:paraId="3513E2D1" w14:textId="77777777" w:rsidR="00FD5D24" w:rsidRDefault="00FD5D24">
            <w:pPr>
              <w:rPr>
                <w:sz w:val="22"/>
                <w:szCs w:val="22"/>
              </w:rPr>
            </w:pPr>
          </w:p>
          <w:p w14:paraId="56F13FEB" w14:textId="37164414" w:rsidR="00FD5D24" w:rsidRDefault="00B605FF">
            <w:pPr>
              <w:rPr>
                <w:sz w:val="22"/>
                <w:szCs w:val="22"/>
              </w:rPr>
            </w:pPr>
            <w:r>
              <w:rPr>
                <w:sz w:val="22"/>
                <w:szCs w:val="22"/>
              </w:rPr>
              <w:t>brak</w:t>
            </w:r>
          </w:p>
          <w:p w14:paraId="002E0BF7" w14:textId="77777777" w:rsidR="00FD5D24" w:rsidRDefault="00FD5D24">
            <w:pPr>
              <w:rPr>
                <w:sz w:val="22"/>
                <w:szCs w:val="22"/>
              </w:rPr>
            </w:pPr>
          </w:p>
          <w:p w14:paraId="018DC44C" w14:textId="77777777" w:rsidR="00FD5D24" w:rsidRDefault="00FD5D24">
            <w:pPr>
              <w:rPr>
                <w:sz w:val="22"/>
                <w:szCs w:val="22"/>
              </w:rPr>
            </w:pPr>
          </w:p>
          <w:p w14:paraId="36B0489D" w14:textId="77777777" w:rsidR="00FD5D24" w:rsidRDefault="00FD5D24">
            <w:pPr>
              <w:rPr>
                <w:sz w:val="22"/>
                <w:szCs w:val="22"/>
              </w:rPr>
            </w:pPr>
          </w:p>
        </w:tc>
      </w:tr>
      <w:tr w:rsidR="00FD5D24" w14:paraId="78EBB109" w14:textId="77777777" w:rsidTr="008C76A9">
        <w:trPr>
          <w:trHeight w:val="70"/>
        </w:trPr>
        <w:tc>
          <w:tcPr>
            <w:tcW w:w="396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2C8173" w14:textId="77777777" w:rsidR="00FD5D24" w:rsidRDefault="00FD5D24">
            <w:pPr>
              <w:rPr>
                <w:sz w:val="22"/>
                <w:szCs w:val="22"/>
              </w:rPr>
            </w:pPr>
            <w:r>
              <w:rPr>
                <w:sz w:val="22"/>
                <w:szCs w:val="22"/>
              </w:rPr>
              <w:t>4. Wartość nabytych obligacji oraz wielkość objętych udziałów lub nabytych akcji w spółkach prawa handlowego ze wskazaniem tych spółek</w:t>
            </w:r>
          </w:p>
        </w:tc>
        <w:tc>
          <w:tcPr>
            <w:tcW w:w="3688"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6ED1A6" w14:textId="77777777" w:rsidR="00FD5D24" w:rsidRDefault="00FD5D24">
            <w:pPr>
              <w:rPr>
                <w:sz w:val="22"/>
                <w:szCs w:val="22"/>
              </w:rPr>
            </w:pPr>
            <w:r>
              <w:rPr>
                <w:sz w:val="22"/>
                <w:szCs w:val="22"/>
              </w:rPr>
              <w:t>5. Dane o nabytych nieruchomościach, ich przeznaczeniu oraz wysokości kwot wydatkowanych na to nabycie</w:t>
            </w:r>
          </w:p>
        </w:tc>
        <w:tc>
          <w:tcPr>
            <w:tcW w:w="311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6DA1FA" w14:textId="77777777" w:rsidR="00FD5D24" w:rsidRDefault="00FD5D24">
            <w:pPr>
              <w:rPr>
                <w:sz w:val="22"/>
                <w:szCs w:val="22"/>
              </w:rPr>
            </w:pPr>
            <w:r>
              <w:rPr>
                <w:sz w:val="22"/>
                <w:szCs w:val="22"/>
              </w:rPr>
              <w:t>6. Nabyte pozostałe środki trwałe</w:t>
            </w:r>
          </w:p>
        </w:tc>
      </w:tr>
      <w:tr w:rsidR="00FD5D24" w14:paraId="3634D5B7" w14:textId="77777777" w:rsidTr="008C76A9">
        <w:trPr>
          <w:trHeight w:val="3937"/>
        </w:trPr>
        <w:tc>
          <w:tcPr>
            <w:tcW w:w="3967" w:type="dxa"/>
            <w:gridSpan w:val="4"/>
            <w:tcBorders>
              <w:top w:val="single" w:sz="4" w:space="0" w:color="auto"/>
              <w:left w:val="single" w:sz="4" w:space="0" w:color="auto"/>
              <w:bottom w:val="single" w:sz="4" w:space="0" w:color="auto"/>
              <w:right w:val="single" w:sz="4" w:space="0" w:color="auto"/>
            </w:tcBorders>
          </w:tcPr>
          <w:p w14:paraId="04F38F79" w14:textId="34B43E22" w:rsidR="00FD5D24" w:rsidRDefault="00B605FF">
            <w:pPr>
              <w:rPr>
                <w:sz w:val="22"/>
                <w:szCs w:val="22"/>
              </w:rPr>
            </w:pPr>
            <w:r>
              <w:rPr>
                <w:sz w:val="22"/>
                <w:szCs w:val="22"/>
              </w:rPr>
              <w:t>Nie dotyczy</w:t>
            </w:r>
          </w:p>
        </w:tc>
        <w:tc>
          <w:tcPr>
            <w:tcW w:w="3688" w:type="dxa"/>
            <w:gridSpan w:val="8"/>
            <w:tcBorders>
              <w:top w:val="single" w:sz="4" w:space="0" w:color="auto"/>
              <w:left w:val="single" w:sz="4" w:space="0" w:color="auto"/>
              <w:bottom w:val="single" w:sz="4" w:space="0" w:color="auto"/>
              <w:right w:val="single" w:sz="4" w:space="0" w:color="auto"/>
            </w:tcBorders>
          </w:tcPr>
          <w:p w14:paraId="0ED3C956" w14:textId="31DBB2CE" w:rsidR="00FD5D24" w:rsidRDefault="00B605FF">
            <w:pPr>
              <w:rPr>
                <w:sz w:val="22"/>
                <w:szCs w:val="22"/>
              </w:rPr>
            </w:pPr>
            <w:r>
              <w:rPr>
                <w:sz w:val="22"/>
                <w:szCs w:val="22"/>
              </w:rPr>
              <w:t>Nie dotyczy</w:t>
            </w:r>
          </w:p>
        </w:tc>
        <w:tc>
          <w:tcPr>
            <w:tcW w:w="3115" w:type="dxa"/>
            <w:gridSpan w:val="6"/>
            <w:tcBorders>
              <w:top w:val="single" w:sz="4" w:space="0" w:color="auto"/>
              <w:left w:val="single" w:sz="4" w:space="0" w:color="auto"/>
              <w:bottom w:val="single" w:sz="4" w:space="0" w:color="auto"/>
              <w:right w:val="single" w:sz="4" w:space="0" w:color="auto"/>
            </w:tcBorders>
          </w:tcPr>
          <w:p w14:paraId="6DDF9A71" w14:textId="29BCE58E" w:rsidR="00FD5D24" w:rsidRDefault="00B605FF">
            <w:pPr>
              <w:rPr>
                <w:sz w:val="22"/>
                <w:szCs w:val="22"/>
              </w:rPr>
            </w:pPr>
            <w:r>
              <w:rPr>
                <w:sz w:val="22"/>
                <w:szCs w:val="22"/>
              </w:rPr>
              <w:t>Nie dotyczy</w:t>
            </w:r>
          </w:p>
        </w:tc>
      </w:tr>
      <w:tr w:rsidR="00FD5D24" w14:paraId="0F4C1D38" w14:textId="77777777" w:rsidTr="008C76A9">
        <w:trPr>
          <w:trHeight w:val="283"/>
        </w:trPr>
        <w:tc>
          <w:tcPr>
            <w:tcW w:w="3967" w:type="dxa"/>
            <w:gridSpan w:val="4"/>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F7A047" w14:textId="77777777" w:rsidR="00FD5D24" w:rsidRDefault="00FD5D24">
            <w:pPr>
              <w:rPr>
                <w:sz w:val="22"/>
                <w:szCs w:val="22"/>
              </w:rPr>
            </w:pPr>
            <w:r>
              <w:rPr>
                <w:sz w:val="22"/>
                <w:szCs w:val="22"/>
              </w:rPr>
              <w:t xml:space="preserve">7. Dane o wartościach aktywów i zobowiązań fundacji ujętych we właściwych sprawozdaniach finansowych sporządzanych dla celów statystycznych na dzień kończący bieżący i poprzedni rok obrotowy </w:t>
            </w:r>
          </w:p>
        </w:tc>
        <w:tc>
          <w:tcPr>
            <w:tcW w:w="3688"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CC929D" w14:textId="77777777" w:rsidR="00FD5D24" w:rsidRDefault="00FD5D24">
            <w:pPr>
              <w:jc w:val="center"/>
              <w:rPr>
                <w:sz w:val="22"/>
                <w:szCs w:val="22"/>
              </w:rPr>
            </w:pPr>
            <w:r>
              <w:rPr>
                <w:sz w:val="22"/>
                <w:szCs w:val="22"/>
              </w:rPr>
              <w:t>Aktywa</w:t>
            </w:r>
          </w:p>
        </w:tc>
        <w:tc>
          <w:tcPr>
            <w:tcW w:w="311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19488" w14:textId="77777777" w:rsidR="00FD5D24" w:rsidRDefault="00FD5D24">
            <w:pPr>
              <w:jc w:val="center"/>
              <w:rPr>
                <w:sz w:val="22"/>
                <w:szCs w:val="22"/>
              </w:rPr>
            </w:pPr>
            <w:r>
              <w:rPr>
                <w:sz w:val="22"/>
                <w:szCs w:val="22"/>
              </w:rPr>
              <w:t>Zobowiązania</w:t>
            </w:r>
          </w:p>
        </w:tc>
      </w:tr>
      <w:tr w:rsidR="00FD5D24" w14:paraId="7BC56DAC" w14:textId="77777777" w:rsidTr="008C76A9">
        <w:trPr>
          <w:trHeight w:val="2139"/>
        </w:trPr>
        <w:tc>
          <w:tcPr>
            <w:tcW w:w="3967" w:type="dxa"/>
            <w:gridSpan w:val="4"/>
            <w:vMerge/>
            <w:tcBorders>
              <w:top w:val="single" w:sz="4" w:space="0" w:color="auto"/>
              <w:left w:val="single" w:sz="4" w:space="0" w:color="auto"/>
              <w:bottom w:val="single" w:sz="4" w:space="0" w:color="auto"/>
              <w:right w:val="single" w:sz="4" w:space="0" w:color="auto"/>
            </w:tcBorders>
            <w:vAlign w:val="center"/>
            <w:hideMark/>
          </w:tcPr>
          <w:p w14:paraId="7609B1D3" w14:textId="77777777" w:rsidR="00FD5D24" w:rsidRDefault="00FD5D24">
            <w:pPr>
              <w:rPr>
                <w:sz w:val="22"/>
                <w:szCs w:val="22"/>
              </w:rPr>
            </w:pPr>
          </w:p>
        </w:tc>
        <w:tc>
          <w:tcPr>
            <w:tcW w:w="3688" w:type="dxa"/>
            <w:gridSpan w:val="8"/>
            <w:tcBorders>
              <w:top w:val="single" w:sz="4" w:space="0" w:color="auto"/>
              <w:left w:val="single" w:sz="4" w:space="0" w:color="auto"/>
              <w:bottom w:val="single" w:sz="4" w:space="0" w:color="auto"/>
              <w:right w:val="single" w:sz="4" w:space="0" w:color="auto"/>
            </w:tcBorders>
          </w:tcPr>
          <w:p w14:paraId="6CF7EC9A" w14:textId="517606BA" w:rsidR="00FD5D24" w:rsidRDefault="00B605FF">
            <w:pPr>
              <w:rPr>
                <w:sz w:val="22"/>
                <w:szCs w:val="22"/>
              </w:rPr>
            </w:pPr>
            <w:r>
              <w:rPr>
                <w:sz w:val="22"/>
                <w:szCs w:val="22"/>
              </w:rPr>
              <w:t>Nie dotyczy</w:t>
            </w:r>
          </w:p>
        </w:tc>
        <w:tc>
          <w:tcPr>
            <w:tcW w:w="3115" w:type="dxa"/>
            <w:gridSpan w:val="6"/>
            <w:tcBorders>
              <w:top w:val="single" w:sz="4" w:space="0" w:color="auto"/>
              <w:left w:val="single" w:sz="4" w:space="0" w:color="auto"/>
              <w:bottom w:val="single" w:sz="4" w:space="0" w:color="auto"/>
              <w:right w:val="single" w:sz="4" w:space="0" w:color="auto"/>
            </w:tcBorders>
          </w:tcPr>
          <w:p w14:paraId="7E3CC102" w14:textId="4C6AB791" w:rsidR="00FD5D24" w:rsidRDefault="00B605FF">
            <w:pPr>
              <w:rPr>
                <w:sz w:val="22"/>
                <w:szCs w:val="22"/>
              </w:rPr>
            </w:pPr>
            <w:r>
              <w:rPr>
                <w:sz w:val="22"/>
                <w:szCs w:val="22"/>
              </w:rPr>
              <w:t xml:space="preserve">Nie </w:t>
            </w:r>
            <w:proofErr w:type="spellStart"/>
            <w:r>
              <w:rPr>
                <w:sz w:val="22"/>
                <w:szCs w:val="22"/>
              </w:rPr>
              <w:t>dptyczy</w:t>
            </w:r>
            <w:proofErr w:type="spellEnd"/>
          </w:p>
        </w:tc>
      </w:tr>
      <w:tr w:rsidR="00FD5D24" w14:paraId="7B5EFD37" w14:textId="77777777" w:rsidTr="008C76A9">
        <w:trPr>
          <w:trHeight w:val="411"/>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0D5ABD" w14:textId="77777777" w:rsidR="00FD5D24" w:rsidRDefault="00FD5D24">
            <w:pPr>
              <w:jc w:val="both"/>
              <w:rPr>
                <w:b/>
              </w:rPr>
            </w:pPr>
            <w:r>
              <w:rPr>
                <w:b/>
              </w:rPr>
              <w:t xml:space="preserve">VIII. Dane o działalności zleconej fundacji przez podmioty państwowe i samorządowe </w:t>
            </w:r>
            <w:r>
              <w:rPr>
                <w:bCs/>
                <w:i/>
              </w:rPr>
              <w:t>(usługi, państwowe zadania zlecone - dotacje i zamówienia publiczne) oraz informacja o wyniku finansowym tej działalności</w:t>
            </w:r>
            <w:r>
              <w:rPr>
                <w:rStyle w:val="Odwoanieprzypisudolnego"/>
                <w:bCs/>
                <w:i/>
              </w:rPr>
              <w:footnoteReference w:id="1"/>
            </w:r>
          </w:p>
        </w:tc>
      </w:tr>
      <w:tr w:rsidR="00FD5D24" w14:paraId="49C0F0F6" w14:textId="77777777" w:rsidTr="008C76A9">
        <w:trPr>
          <w:trHeight w:val="3420"/>
        </w:trPr>
        <w:tc>
          <w:tcPr>
            <w:tcW w:w="10770" w:type="dxa"/>
            <w:gridSpan w:val="18"/>
            <w:tcBorders>
              <w:top w:val="single" w:sz="4" w:space="0" w:color="auto"/>
              <w:left w:val="single" w:sz="4" w:space="0" w:color="auto"/>
              <w:bottom w:val="single" w:sz="4" w:space="0" w:color="auto"/>
              <w:right w:val="single" w:sz="4" w:space="0" w:color="auto"/>
            </w:tcBorders>
            <w:vAlign w:val="center"/>
          </w:tcPr>
          <w:p w14:paraId="06253127" w14:textId="77777777" w:rsidR="00FD5D24" w:rsidRDefault="00FD5D24"/>
          <w:p w14:paraId="7CC600BF" w14:textId="77777777" w:rsidR="001757CA" w:rsidRDefault="001757CA" w:rsidP="001757CA">
            <w:r>
              <w:t>Fundacja ARTEVITAS w okresie sprawozdawczym nie uzyskała żadnych przychodów, a tym samym nie osiągnęła dochodów ani nie wypracowała zysku.</w:t>
            </w:r>
          </w:p>
          <w:p w14:paraId="40D71294" w14:textId="4B09E491" w:rsidR="00FD5D24" w:rsidRDefault="001757CA">
            <w:r>
              <w:t xml:space="preserve">Fundacja ARTEVITAS działa jako organizacja </w:t>
            </w:r>
            <w:proofErr w:type="spellStart"/>
            <w:r>
              <w:t>nonprofit</w:t>
            </w:r>
            <w:proofErr w:type="spellEnd"/>
            <w:r>
              <w:t>, której celem jest realizacja działalności statutowej na rzecz społeczeństwa, zgodnie z przepisami prawa oraz zapisami statutu Fundacji.</w:t>
            </w:r>
          </w:p>
          <w:p w14:paraId="15F09641" w14:textId="77777777" w:rsidR="00FD5D24" w:rsidRDefault="00FD5D24"/>
        </w:tc>
      </w:tr>
      <w:tr w:rsidR="00FD5D24" w14:paraId="48DD9833" w14:textId="77777777" w:rsidTr="008C76A9">
        <w:trPr>
          <w:trHeight w:val="117"/>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9E8F3CC" w14:textId="77777777" w:rsidR="00FD5D24" w:rsidRDefault="00FD5D24">
            <w:pPr>
              <w:jc w:val="both"/>
              <w:rPr>
                <w:b/>
              </w:rPr>
            </w:pPr>
            <w:r>
              <w:rPr>
                <w:b/>
              </w:rPr>
              <w:t xml:space="preserve">IX. </w:t>
            </w:r>
            <w:bookmarkStart w:id="0" w:name="_Hlk120695458"/>
            <w:r>
              <w:rPr>
                <w:b/>
              </w:rPr>
              <w:t>Informacja o rozliczeniach fundacji</w:t>
            </w:r>
            <w:bookmarkEnd w:id="0"/>
            <w:r>
              <w:rPr>
                <w:b/>
              </w:rPr>
              <w:t xml:space="preserve"> w okresie sprawozdawczym</w:t>
            </w:r>
          </w:p>
        </w:tc>
      </w:tr>
      <w:tr w:rsidR="00FD5D24" w14:paraId="331EC9B3" w14:textId="77777777" w:rsidTr="008C76A9">
        <w:trPr>
          <w:trHeight w:val="342"/>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824B41E" w14:textId="77777777" w:rsidR="00FD5D24" w:rsidRDefault="00FD5D24" w:rsidP="00D82949">
            <w:pPr>
              <w:pStyle w:val="Akapitzlist"/>
              <w:numPr>
                <w:ilvl w:val="0"/>
                <w:numId w:val="3"/>
              </w:numPr>
              <w:rPr>
                <w:bCs/>
                <w:sz w:val="22"/>
                <w:szCs w:val="22"/>
              </w:rPr>
            </w:pPr>
            <w:r>
              <w:rPr>
                <w:bCs/>
                <w:sz w:val="22"/>
                <w:szCs w:val="22"/>
              </w:rPr>
              <w:t>Z tytułu ciążących zobowiązań podatkowych</w:t>
            </w:r>
          </w:p>
        </w:tc>
      </w:tr>
      <w:tr w:rsidR="00FD5D24" w14:paraId="1F304BDE" w14:textId="77777777" w:rsidTr="008C76A9">
        <w:trPr>
          <w:trHeight w:val="1919"/>
        </w:trPr>
        <w:tc>
          <w:tcPr>
            <w:tcW w:w="10770" w:type="dxa"/>
            <w:gridSpan w:val="18"/>
            <w:tcBorders>
              <w:top w:val="single" w:sz="4" w:space="0" w:color="auto"/>
              <w:left w:val="single" w:sz="4" w:space="0" w:color="auto"/>
              <w:bottom w:val="single" w:sz="4" w:space="0" w:color="auto"/>
              <w:right w:val="single" w:sz="4" w:space="0" w:color="auto"/>
            </w:tcBorders>
            <w:vAlign w:val="center"/>
          </w:tcPr>
          <w:p w14:paraId="3F2CB9F6" w14:textId="77777777" w:rsidR="00FD5D24" w:rsidRDefault="00FD5D24">
            <w:pPr>
              <w:jc w:val="both"/>
              <w:rPr>
                <w:b/>
                <w:sz w:val="22"/>
                <w:szCs w:val="22"/>
              </w:rPr>
            </w:pPr>
          </w:p>
          <w:p w14:paraId="31E6D55B" w14:textId="58371877" w:rsidR="00FD5D24" w:rsidRDefault="001757CA">
            <w:pPr>
              <w:jc w:val="both"/>
              <w:rPr>
                <w:b/>
                <w:sz w:val="22"/>
                <w:szCs w:val="22"/>
              </w:rPr>
            </w:pPr>
            <w:r>
              <w:rPr>
                <w:b/>
                <w:sz w:val="22"/>
                <w:szCs w:val="22"/>
              </w:rPr>
              <w:t>brak</w:t>
            </w:r>
          </w:p>
          <w:p w14:paraId="7F93C65E" w14:textId="77777777" w:rsidR="00FD5D24" w:rsidRDefault="00FD5D24">
            <w:pPr>
              <w:jc w:val="both"/>
              <w:rPr>
                <w:b/>
                <w:sz w:val="22"/>
                <w:szCs w:val="22"/>
              </w:rPr>
            </w:pPr>
          </w:p>
          <w:p w14:paraId="632DFAD5" w14:textId="77777777" w:rsidR="00FD5D24" w:rsidRDefault="00FD5D24">
            <w:pPr>
              <w:jc w:val="both"/>
              <w:rPr>
                <w:b/>
                <w:sz w:val="22"/>
                <w:szCs w:val="22"/>
              </w:rPr>
            </w:pPr>
          </w:p>
          <w:p w14:paraId="75FCB2CA" w14:textId="77777777" w:rsidR="00FD5D24" w:rsidRDefault="00FD5D24">
            <w:pPr>
              <w:jc w:val="both"/>
              <w:rPr>
                <w:b/>
                <w:sz w:val="22"/>
                <w:szCs w:val="22"/>
              </w:rPr>
            </w:pPr>
          </w:p>
          <w:p w14:paraId="7A63E16C" w14:textId="77777777" w:rsidR="00FD5D24" w:rsidRDefault="00FD5D24">
            <w:pPr>
              <w:jc w:val="both"/>
              <w:rPr>
                <w:b/>
                <w:sz w:val="22"/>
                <w:szCs w:val="22"/>
              </w:rPr>
            </w:pPr>
          </w:p>
          <w:p w14:paraId="64CBD7C1" w14:textId="77777777" w:rsidR="00FD5D24" w:rsidRDefault="00FD5D24">
            <w:pPr>
              <w:jc w:val="both"/>
              <w:rPr>
                <w:b/>
                <w:sz w:val="22"/>
                <w:szCs w:val="22"/>
              </w:rPr>
            </w:pPr>
          </w:p>
          <w:p w14:paraId="7B20FA20" w14:textId="77777777" w:rsidR="00FD5D24" w:rsidRDefault="00FD5D24">
            <w:pPr>
              <w:jc w:val="both"/>
              <w:rPr>
                <w:b/>
                <w:sz w:val="22"/>
                <w:szCs w:val="22"/>
              </w:rPr>
            </w:pPr>
          </w:p>
          <w:p w14:paraId="3B2896DC" w14:textId="77777777" w:rsidR="00FD5D24" w:rsidRDefault="00FD5D24">
            <w:pPr>
              <w:jc w:val="both"/>
              <w:rPr>
                <w:b/>
                <w:sz w:val="22"/>
                <w:szCs w:val="22"/>
              </w:rPr>
            </w:pPr>
          </w:p>
        </w:tc>
      </w:tr>
      <w:tr w:rsidR="00FD5D24" w14:paraId="68D5A1AA" w14:textId="77777777" w:rsidTr="008C76A9">
        <w:trPr>
          <w:trHeight w:val="269"/>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ADB443D" w14:textId="77777777" w:rsidR="00FD5D24" w:rsidRDefault="00FD5D24" w:rsidP="00D82949">
            <w:pPr>
              <w:pStyle w:val="Akapitzlist"/>
              <w:numPr>
                <w:ilvl w:val="0"/>
                <w:numId w:val="3"/>
              </w:numPr>
              <w:rPr>
                <w:bCs/>
                <w:sz w:val="22"/>
                <w:szCs w:val="22"/>
              </w:rPr>
            </w:pPr>
            <w:r>
              <w:rPr>
                <w:bCs/>
                <w:sz w:val="22"/>
                <w:szCs w:val="22"/>
              </w:rPr>
              <w:t>Informacja w sprawie składanych deklaracji podatkowych</w:t>
            </w:r>
          </w:p>
        </w:tc>
      </w:tr>
      <w:tr w:rsidR="00FD5D24" w14:paraId="501122B5" w14:textId="77777777" w:rsidTr="008C76A9">
        <w:trPr>
          <w:trHeight w:val="2829"/>
        </w:trPr>
        <w:tc>
          <w:tcPr>
            <w:tcW w:w="10770" w:type="dxa"/>
            <w:gridSpan w:val="18"/>
            <w:tcBorders>
              <w:top w:val="single" w:sz="4" w:space="0" w:color="auto"/>
              <w:left w:val="single" w:sz="4" w:space="0" w:color="auto"/>
              <w:bottom w:val="single" w:sz="4" w:space="0" w:color="auto"/>
              <w:right w:val="single" w:sz="4" w:space="0" w:color="auto"/>
            </w:tcBorders>
          </w:tcPr>
          <w:p w14:paraId="66A7D7DD" w14:textId="09AA64D6" w:rsidR="00FD5D24" w:rsidRDefault="001757CA">
            <w:pPr>
              <w:tabs>
                <w:tab w:val="left" w:pos="5846"/>
              </w:tabs>
              <w:rPr>
                <w:sz w:val="22"/>
                <w:szCs w:val="22"/>
              </w:rPr>
            </w:pPr>
            <w:r>
              <w:rPr>
                <w:sz w:val="22"/>
                <w:szCs w:val="22"/>
              </w:rPr>
              <w:t>brak</w:t>
            </w:r>
          </w:p>
        </w:tc>
      </w:tr>
      <w:tr w:rsidR="00FD5D24" w14:paraId="0288615F" w14:textId="77777777" w:rsidTr="008C76A9">
        <w:trPr>
          <w:trHeight w:val="3359"/>
        </w:trPr>
        <w:tc>
          <w:tcPr>
            <w:tcW w:w="5359"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6D6966" w14:textId="77777777" w:rsidR="00FD5D24" w:rsidRDefault="00FD5D24">
            <w:pPr>
              <w:jc w:val="both"/>
              <w:rPr>
                <w:bCs/>
                <w:i/>
              </w:rPr>
            </w:pPr>
            <w:r>
              <w:rPr>
                <w:b/>
              </w:rPr>
              <w:lastRenderedPageBreak/>
              <w:t xml:space="preserve">X. </w:t>
            </w:r>
            <w:proofErr w:type="gramStart"/>
            <w:r>
              <w:rPr>
                <w:b/>
              </w:rPr>
              <w:t>Informacja,</w:t>
            </w:r>
            <w:proofErr w:type="gramEnd"/>
            <w:r>
              <w:rPr>
                <w:b/>
              </w:rPr>
              <w:t xml:space="preserve"> czy fundacja jest instytucją obowiązaną w rozumieniu ustawy z dnia 1 marca 2018 r. o przeciwdziałaniu praniu pieniędzy oraz finansowaniu terroryzmu </w:t>
            </w:r>
            <w:r>
              <w:rPr>
                <w:b/>
                <w:i/>
              </w:rPr>
              <w:t xml:space="preserve">(Dz.U. z 2022 r. poz. 593, z późn.zm.) – </w:t>
            </w:r>
            <w:r>
              <w:rPr>
                <w:bCs/>
                <w:i/>
              </w:rPr>
              <w:t>zaznaczyć odpowiednie pole,</w:t>
            </w:r>
            <w:r>
              <w:rPr>
                <w:b/>
                <w:i/>
              </w:rPr>
              <w:t xml:space="preserve"> </w:t>
            </w:r>
            <w:r>
              <w:rPr>
                <w:i/>
                <w:sz w:val="22"/>
                <w:szCs w:val="22"/>
              </w:rPr>
              <w:t xml:space="preserve">w przypadku zaznaczenia odpowiedzi TAK należy wypełnić </w:t>
            </w:r>
            <w:r>
              <w:rPr>
                <w:bCs/>
                <w:i/>
              </w:rPr>
              <w:t>część XI.</w:t>
            </w:r>
          </w:p>
          <w:p w14:paraId="4C713A42" w14:textId="77777777" w:rsidR="00FD5D24" w:rsidRDefault="00FD5D24">
            <w:pPr>
              <w:jc w:val="both"/>
              <w:rPr>
                <w:bCs/>
                <w:i/>
              </w:rPr>
            </w:pPr>
          </w:p>
          <w:p w14:paraId="2ED4C567" w14:textId="77777777" w:rsidR="00FD5D24" w:rsidRDefault="00FD5D24">
            <w:pPr>
              <w:rPr>
                <w:b/>
              </w:rPr>
            </w:pPr>
          </w:p>
        </w:tc>
        <w:tc>
          <w:tcPr>
            <w:tcW w:w="158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A5C893" w14:textId="77777777" w:rsidR="00FD5D24" w:rsidRDefault="00FD5D24">
            <w:pPr>
              <w:jc w:val="center"/>
              <w:rPr>
                <w:b/>
              </w:rPr>
            </w:pPr>
            <w:r>
              <w:rPr>
                <w:b/>
              </w:rPr>
              <w:t>NIE</w:t>
            </w:r>
          </w:p>
        </w:tc>
        <w:tc>
          <w:tcPr>
            <w:tcW w:w="1138" w:type="dxa"/>
            <w:gridSpan w:val="4"/>
            <w:tcBorders>
              <w:top w:val="single" w:sz="4" w:space="0" w:color="auto"/>
              <w:left w:val="single" w:sz="4" w:space="0" w:color="auto"/>
              <w:bottom w:val="single" w:sz="4" w:space="0" w:color="auto"/>
              <w:right w:val="single" w:sz="4" w:space="0" w:color="auto"/>
            </w:tcBorders>
            <w:vAlign w:val="center"/>
          </w:tcPr>
          <w:p w14:paraId="7A0C862B" w14:textId="68EB1818" w:rsidR="00FD5D24" w:rsidRDefault="001757CA">
            <w:r>
              <w:t>x</w:t>
            </w:r>
          </w:p>
        </w:tc>
        <w:tc>
          <w:tcPr>
            <w:tcW w:w="113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D84067F" w14:textId="77777777" w:rsidR="00FD5D24" w:rsidRDefault="00FD5D24">
            <w:pPr>
              <w:jc w:val="center"/>
              <w:rPr>
                <w:b/>
              </w:rPr>
            </w:pPr>
            <w:r>
              <w:rPr>
                <w:b/>
              </w:rPr>
              <w:t>TAK</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5CFA1F1C" w14:textId="77777777" w:rsidR="00FD5D24" w:rsidRDefault="00FD5D24"/>
        </w:tc>
      </w:tr>
      <w:tr w:rsidR="00FD5D24" w14:paraId="00D02473" w14:textId="77777777" w:rsidTr="008C76A9">
        <w:trPr>
          <w:trHeight w:val="1074"/>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50C3814" w14:textId="77777777" w:rsidR="00FD5D24" w:rsidRDefault="00FD5D24">
            <w:pPr>
              <w:jc w:val="both"/>
              <w:rPr>
                <w:b/>
              </w:rPr>
            </w:pPr>
            <w:r>
              <w:rPr>
                <w:b/>
              </w:rPr>
              <w:t>XI</w:t>
            </w:r>
            <w:bookmarkStart w:id="1" w:name="_Hlk120696113"/>
            <w:r>
              <w:rPr>
                <w:b/>
              </w:rPr>
              <w:t>. Informacja o przyjęciu lub dokonaniu przez fundację płatności w gotówce o wartości równej lub przekraczającej równowartość 10 000 euro, bez względu na to, czy płatność jest przeprowadzana jako pojedyncza operacja czy kilka operacji, które wydają się ze sobą powiązane, wraz ze wskazaniem daty i kwoty operacji</w:t>
            </w:r>
            <w:bookmarkEnd w:id="1"/>
          </w:p>
        </w:tc>
      </w:tr>
      <w:tr w:rsidR="00FD5D24" w14:paraId="27D6D968" w14:textId="77777777" w:rsidTr="008C76A9">
        <w:trPr>
          <w:trHeight w:val="2727"/>
        </w:trPr>
        <w:tc>
          <w:tcPr>
            <w:tcW w:w="10770" w:type="dxa"/>
            <w:gridSpan w:val="18"/>
            <w:tcBorders>
              <w:top w:val="single" w:sz="4" w:space="0" w:color="auto"/>
              <w:left w:val="single" w:sz="4" w:space="0" w:color="auto"/>
              <w:bottom w:val="single" w:sz="4" w:space="0" w:color="auto"/>
              <w:right w:val="single" w:sz="4" w:space="0" w:color="auto"/>
            </w:tcBorders>
          </w:tcPr>
          <w:p w14:paraId="4C12F757" w14:textId="77777777" w:rsidR="00FD5D24" w:rsidRDefault="00FD5D24">
            <w:pPr>
              <w:rPr>
                <w:b/>
              </w:rPr>
            </w:pPr>
          </w:p>
          <w:p w14:paraId="256216BA" w14:textId="052B8780" w:rsidR="00FD5D24" w:rsidRDefault="001757CA">
            <w:pPr>
              <w:rPr>
                <w:b/>
              </w:rPr>
            </w:pPr>
            <w:r>
              <w:rPr>
                <w:b/>
              </w:rPr>
              <w:t>Nie dotyczy</w:t>
            </w:r>
          </w:p>
          <w:p w14:paraId="3F0EA5F4" w14:textId="77777777" w:rsidR="00FD5D24" w:rsidRDefault="00FD5D24">
            <w:pPr>
              <w:rPr>
                <w:b/>
              </w:rPr>
            </w:pPr>
          </w:p>
          <w:p w14:paraId="300146F3" w14:textId="77777777" w:rsidR="00FD5D24" w:rsidRDefault="00FD5D24">
            <w:pPr>
              <w:rPr>
                <w:b/>
              </w:rPr>
            </w:pPr>
          </w:p>
          <w:p w14:paraId="3C0BB2CB" w14:textId="77777777" w:rsidR="00FD5D24" w:rsidRDefault="00FD5D24">
            <w:pPr>
              <w:rPr>
                <w:b/>
              </w:rPr>
            </w:pPr>
          </w:p>
        </w:tc>
      </w:tr>
      <w:tr w:rsidR="00FD5D24" w14:paraId="79F7F802" w14:textId="77777777" w:rsidTr="008C76A9">
        <w:trPr>
          <w:trHeight w:val="441"/>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5F4571" w14:textId="77777777" w:rsidR="00FD5D24" w:rsidRDefault="00FD5D24">
            <w:pPr>
              <w:rPr>
                <w:b/>
              </w:rPr>
            </w:pPr>
            <w:r>
              <w:rPr>
                <w:b/>
              </w:rPr>
              <w:t>XII. Informacja o przeprowadzanych kontrolach w fundacji</w:t>
            </w:r>
          </w:p>
        </w:tc>
      </w:tr>
      <w:tr w:rsidR="00FD5D24" w14:paraId="6F2167E0" w14:textId="77777777" w:rsidTr="008C76A9">
        <w:trPr>
          <w:trHeight w:val="666"/>
        </w:trPr>
        <w:tc>
          <w:tcPr>
            <w:tcW w:w="535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F25D96" w14:textId="77777777" w:rsidR="00FD5D24" w:rsidRDefault="00FD5D24">
            <w:pPr>
              <w:rPr>
                <w:i/>
                <w:sz w:val="22"/>
                <w:szCs w:val="22"/>
              </w:rPr>
            </w:pPr>
            <w:r>
              <w:rPr>
                <w:sz w:val="22"/>
                <w:szCs w:val="22"/>
              </w:rPr>
              <w:t xml:space="preserve">1. Informacja, czy w fundacji była przeprowadzona kontrola </w:t>
            </w:r>
            <w:r>
              <w:rPr>
                <w:i/>
                <w:sz w:val="22"/>
                <w:szCs w:val="22"/>
              </w:rPr>
              <w:t>(zaznaczyć odpowiednie pole, w przypadku zaznaczenia odpowiedzi TAK należy wypełnić rubrykę 2)</w:t>
            </w:r>
          </w:p>
        </w:tc>
        <w:tc>
          <w:tcPr>
            <w:tcW w:w="158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FD1CE2" w14:textId="77777777" w:rsidR="00FD5D24" w:rsidRDefault="00FD5D24">
            <w:pPr>
              <w:jc w:val="center"/>
              <w:rPr>
                <w:b/>
                <w:sz w:val="22"/>
                <w:szCs w:val="22"/>
              </w:rPr>
            </w:pPr>
            <w:r>
              <w:rPr>
                <w:b/>
                <w:sz w:val="22"/>
                <w:szCs w:val="22"/>
              </w:rPr>
              <w:t>NIE</w:t>
            </w:r>
          </w:p>
        </w:tc>
        <w:tc>
          <w:tcPr>
            <w:tcW w:w="1138" w:type="dxa"/>
            <w:gridSpan w:val="4"/>
            <w:tcBorders>
              <w:top w:val="single" w:sz="4" w:space="0" w:color="auto"/>
              <w:left w:val="single" w:sz="4" w:space="0" w:color="auto"/>
              <w:bottom w:val="single" w:sz="4" w:space="0" w:color="auto"/>
              <w:right w:val="single" w:sz="4" w:space="0" w:color="auto"/>
            </w:tcBorders>
            <w:vAlign w:val="center"/>
          </w:tcPr>
          <w:p w14:paraId="3D49D854" w14:textId="71F9E22F" w:rsidR="00FD5D24" w:rsidRDefault="001757CA">
            <w:pPr>
              <w:jc w:val="center"/>
              <w:rPr>
                <w:b/>
                <w:sz w:val="22"/>
                <w:szCs w:val="22"/>
              </w:rPr>
            </w:pPr>
            <w:r>
              <w:rPr>
                <w:b/>
                <w:sz w:val="22"/>
                <w:szCs w:val="22"/>
              </w:rPr>
              <w:t>x</w:t>
            </w:r>
          </w:p>
        </w:tc>
        <w:tc>
          <w:tcPr>
            <w:tcW w:w="11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FCDA44" w14:textId="77777777" w:rsidR="00FD5D24" w:rsidRDefault="00FD5D24">
            <w:pPr>
              <w:jc w:val="center"/>
              <w:rPr>
                <w:b/>
                <w:sz w:val="22"/>
                <w:szCs w:val="22"/>
              </w:rPr>
            </w:pPr>
            <w:r>
              <w:rPr>
                <w:b/>
                <w:sz w:val="22"/>
                <w:szCs w:val="22"/>
              </w:rPr>
              <w:t>TAK</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034E550C" w14:textId="77777777" w:rsidR="00FD5D24" w:rsidRDefault="00FD5D24">
            <w:pPr>
              <w:jc w:val="center"/>
              <w:rPr>
                <w:b/>
                <w:sz w:val="22"/>
                <w:szCs w:val="22"/>
              </w:rPr>
            </w:pPr>
          </w:p>
        </w:tc>
      </w:tr>
      <w:tr w:rsidR="00FD5D24" w14:paraId="270C8BB3" w14:textId="77777777" w:rsidTr="008C76A9">
        <w:trPr>
          <w:trHeight w:val="460"/>
        </w:trPr>
        <w:tc>
          <w:tcPr>
            <w:tcW w:w="1077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9AF742" w14:textId="77777777" w:rsidR="00FD5D24" w:rsidRDefault="00FD5D24">
            <w:pPr>
              <w:rPr>
                <w:sz w:val="22"/>
                <w:szCs w:val="22"/>
              </w:rPr>
            </w:pPr>
            <w:r>
              <w:rPr>
                <w:sz w:val="22"/>
                <w:szCs w:val="22"/>
              </w:rPr>
              <w:t>2. Wyniki przeprowadzonej kontroli w fundacji (</w:t>
            </w:r>
            <w:r>
              <w:rPr>
                <w:i/>
                <w:iCs/>
                <w:sz w:val="22"/>
                <w:szCs w:val="22"/>
              </w:rPr>
              <w:t>pozytywne i negatywne wraz ze wskazaniem podmiotu przeprowadzającego kontrolę)</w:t>
            </w:r>
          </w:p>
        </w:tc>
      </w:tr>
      <w:tr w:rsidR="00FD5D24" w14:paraId="7A13D249" w14:textId="77777777" w:rsidTr="008C76A9">
        <w:trPr>
          <w:trHeight w:val="1562"/>
        </w:trPr>
        <w:tc>
          <w:tcPr>
            <w:tcW w:w="10770" w:type="dxa"/>
            <w:gridSpan w:val="18"/>
            <w:tcBorders>
              <w:top w:val="single" w:sz="4" w:space="0" w:color="auto"/>
              <w:left w:val="single" w:sz="4" w:space="0" w:color="auto"/>
              <w:bottom w:val="single" w:sz="4" w:space="0" w:color="auto"/>
              <w:right w:val="single" w:sz="4" w:space="0" w:color="auto"/>
            </w:tcBorders>
          </w:tcPr>
          <w:p w14:paraId="27581B16" w14:textId="55B0F06C" w:rsidR="00FD5D24" w:rsidRDefault="001757CA">
            <w:r>
              <w:t>Nie dotyczy</w:t>
            </w:r>
          </w:p>
        </w:tc>
      </w:tr>
    </w:tbl>
    <w:p w14:paraId="65773CAB" w14:textId="77777777" w:rsidR="00FD5D24" w:rsidRDefault="00FD5D24" w:rsidP="00FD5D24">
      <w:pPr>
        <w:tabs>
          <w:tab w:val="num" w:pos="540"/>
          <w:tab w:val="num" w:pos="900"/>
        </w:tabs>
        <w:jc w:val="both"/>
      </w:pPr>
    </w:p>
    <w:p w14:paraId="2A5F5998" w14:textId="77777777" w:rsidR="00FD5D24" w:rsidRDefault="00FD5D24" w:rsidP="00FD5D24"/>
    <w:p w14:paraId="26FCDE28" w14:textId="77777777" w:rsidR="00FD5D24" w:rsidRDefault="00FD5D24" w:rsidP="00FD5D24">
      <w:pPr>
        <w:tabs>
          <w:tab w:val="num" w:pos="540"/>
          <w:tab w:val="num" w:pos="900"/>
        </w:tabs>
        <w:jc w:val="both"/>
      </w:pPr>
      <w:r>
        <w:t>………………………………………                                ……………………………………</w:t>
      </w:r>
    </w:p>
    <w:p w14:paraId="4DE37860" w14:textId="77777777" w:rsidR="00FD5D24" w:rsidRDefault="00FD5D24" w:rsidP="00FD5D24">
      <w:pPr>
        <w:tabs>
          <w:tab w:val="num" w:pos="540"/>
          <w:tab w:val="num" w:pos="900"/>
        </w:tabs>
        <w:jc w:val="both"/>
      </w:pPr>
      <w:r>
        <w:t>podpisy członków zarządu fundacji*</w:t>
      </w:r>
      <w:r>
        <w:tab/>
      </w:r>
      <w:r>
        <w:tab/>
      </w:r>
      <w:r>
        <w:tab/>
        <w:t xml:space="preserve">        podpisy członków zarządu fundacji*</w:t>
      </w:r>
    </w:p>
    <w:p w14:paraId="2A8DDE88" w14:textId="77777777" w:rsidR="00FD5D24" w:rsidRDefault="00FD5D24" w:rsidP="00FD5D24">
      <w:pPr>
        <w:tabs>
          <w:tab w:val="num" w:pos="540"/>
          <w:tab w:val="num" w:pos="900"/>
        </w:tabs>
        <w:ind w:left="360"/>
      </w:pPr>
    </w:p>
    <w:p w14:paraId="1F9ED137" w14:textId="77777777" w:rsidR="00FD5D24" w:rsidRDefault="00FD5D24" w:rsidP="00FD5D24">
      <w:pPr>
        <w:tabs>
          <w:tab w:val="num" w:pos="540"/>
          <w:tab w:val="num" w:pos="900"/>
        </w:tabs>
        <w:ind w:left="360"/>
      </w:pPr>
    </w:p>
    <w:p w14:paraId="2ACCDB3C" w14:textId="77777777" w:rsidR="00FD5D24" w:rsidRDefault="00FD5D24" w:rsidP="00FD5D24">
      <w:pPr>
        <w:tabs>
          <w:tab w:val="num" w:pos="540"/>
          <w:tab w:val="num" w:pos="900"/>
        </w:tabs>
        <w:ind w:left="360"/>
      </w:pPr>
    </w:p>
    <w:p w14:paraId="100365BD" w14:textId="77777777" w:rsidR="00FD5D24" w:rsidRDefault="00FD5D24" w:rsidP="00FD5D24">
      <w:pPr>
        <w:tabs>
          <w:tab w:val="num" w:pos="540"/>
          <w:tab w:val="num" w:pos="900"/>
        </w:tabs>
        <w:ind w:left="360"/>
      </w:pPr>
      <w:r>
        <w:t>…………………………………</w:t>
      </w:r>
    </w:p>
    <w:p w14:paraId="6D62CE70" w14:textId="77777777" w:rsidR="00FD5D24" w:rsidRDefault="00FD5D24" w:rsidP="00FD5D24">
      <w:pPr>
        <w:pStyle w:val="Tekstpodstawowyzwciciem2"/>
        <w:rPr>
          <w:rFonts w:ascii="Times New Roman" w:hAnsi="Times New Roman" w:cs="Times New Roman"/>
        </w:rPr>
      </w:pPr>
      <w:r>
        <w:rPr>
          <w:rFonts w:ascii="Times New Roman" w:hAnsi="Times New Roman" w:cs="Times New Roman"/>
        </w:rPr>
        <w:t>miejscowość, data</w:t>
      </w:r>
      <w:r>
        <w:rPr>
          <w:rFonts w:ascii="Times New Roman" w:hAnsi="Times New Roman" w:cs="Times New Roman"/>
        </w:rPr>
        <w:tab/>
      </w:r>
    </w:p>
    <w:p w14:paraId="0296832C" w14:textId="77777777" w:rsidR="00FD5D24" w:rsidRDefault="00FD5D24" w:rsidP="00FD5D24">
      <w:pPr>
        <w:tabs>
          <w:tab w:val="num" w:pos="540"/>
          <w:tab w:val="num" w:pos="900"/>
        </w:tabs>
        <w:ind w:left="360"/>
        <w:rPr>
          <w:sz w:val="20"/>
          <w:szCs w:val="20"/>
        </w:rPr>
      </w:pPr>
      <w:r>
        <w:t>*</w:t>
      </w:r>
      <w:r>
        <w:rPr>
          <w:rStyle w:val="cf01"/>
          <w:i/>
        </w:rPr>
        <w:t xml:space="preserve">podpisy członków zarządu fundacji zgodnie z zasadami reprezentacji określonymi w statucie fundacji </w:t>
      </w:r>
    </w:p>
    <w:p w14:paraId="65022A12" w14:textId="051038F7" w:rsidR="00884226" w:rsidRDefault="00884226" w:rsidP="00FD5D24">
      <w:pPr>
        <w:spacing w:after="160" w:line="256" w:lineRule="auto"/>
      </w:pPr>
    </w:p>
    <w:sectPr w:rsidR="008842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4B72E5" w14:textId="77777777" w:rsidR="00E74EBF" w:rsidRDefault="00E74EBF" w:rsidP="00FD5D24">
      <w:r>
        <w:separator/>
      </w:r>
    </w:p>
  </w:endnote>
  <w:endnote w:type="continuationSeparator" w:id="0">
    <w:p w14:paraId="6C694088" w14:textId="77777777" w:rsidR="00E74EBF" w:rsidRDefault="00E74EBF" w:rsidP="00FD5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B1235" w14:textId="77777777" w:rsidR="00E74EBF" w:rsidRDefault="00E74EBF" w:rsidP="00FD5D24">
      <w:r>
        <w:separator/>
      </w:r>
    </w:p>
  </w:footnote>
  <w:footnote w:type="continuationSeparator" w:id="0">
    <w:p w14:paraId="7A089707" w14:textId="77777777" w:rsidR="00E74EBF" w:rsidRDefault="00E74EBF" w:rsidP="00FD5D24">
      <w:r>
        <w:continuationSeparator/>
      </w:r>
    </w:p>
  </w:footnote>
  <w:footnote w:id="1">
    <w:p w14:paraId="2FBF7638" w14:textId="77777777" w:rsidR="00FD5D24" w:rsidRDefault="00FD5D24" w:rsidP="00FD5D24">
      <w:pPr>
        <w:pStyle w:val="Tekstprzypisudolnego"/>
      </w:pPr>
      <w:r>
        <w:rPr>
          <w:rStyle w:val="Odwoanieprzypisudolnego"/>
        </w:rPr>
        <w:footnoteRef/>
      </w:r>
      <w:r>
        <w:t xml:space="preserve"> </w:t>
      </w:r>
      <w:r>
        <w:rPr>
          <w:sz w:val="20"/>
          <w:szCs w:val="20"/>
        </w:rPr>
        <w:t>Dane powinny być spójne z danymi finansowymi podawanymi w części III pkt 2 lit. 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B65CD"/>
    <w:multiLevelType w:val="hybridMultilevel"/>
    <w:tmpl w:val="15F23B8A"/>
    <w:lvl w:ilvl="0" w:tplc="0415000B">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Times New Roman"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Times New Roman"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Times New Roman" w:hint="default"/>
      </w:rPr>
    </w:lvl>
    <w:lvl w:ilvl="8" w:tplc="04150005">
      <w:start w:val="1"/>
      <w:numFmt w:val="bullet"/>
      <w:lvlText w:val=""/>
      <w:lvlJc w:val="left"/>
      <w:pPr>
        <w:ind w:left="6120" w:hanging="360"/>
      </w:pPr>
      <w:rPr>
        <w:rFonts w:ascii="Wingdings" w:hAnsi="Wingdings" w:hint="default"/>
      </w:rPr>
    </w:lvl>
  </w:abstractNum>
  <w:abstractNum w:abstractNumId="1" w15:restartNumberingAfterBreak="0">
    <w:nsid w:val="32DC4FEB"/>
    <w:multiLevelType w:val="hybridMultilevel"/>
    <w:tmpl w:val="CA42D602"/>
    <w:lvl w:ilvl="0" w:tplc="0C9E652C">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5FC60297"/>
    <w:multiLevelType w:val="hybridMultilevel"/>
    <w:tmpl w:val="2A3C858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1667443562">
    <w:abstractNumId w:val="0"/>
  </w:num>
  <w:num w:numId="2" w16cid:durableId="17036751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13188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F4D"/>
    <w:rsid w:val="00147F4D"/>
    <w:rsid w:val="001757CA"/>
    <w:rsid w:val="0071078B"/>
    <w:rsid w:val="00884226"/>
    <w:rsid w:val="008C76A9"/>
    <w:rsid w:val="00971BF7"/>
    <w:rsid w:val="00A735D6"/>
    <w:rsid w:val="00B605FF"/>
    <w:rsid w:val="00C46BEE"/>
    <w:rsid w:val="00CF7815"/>
    <w:rsid w:val="00E47F1A"/>
    <w:rsid w:val="00E74EBF"/>
    <w:rsid w:val="00EA3500"/>
    <w:rsid w:val="00FD5D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661B4"/>
  <w15:chartTrackingRefBased/>
  <w15:docId w15:val="{C9031C27-A57A-470F-988A-B30EEA14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5D2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qFormat/>
    <w:rsid w:val="00FD5D24"/>
    <w:rPr>
      <w:rFonts w:ascii="Times" w:hAnsi="Times"/>
    </w:rPr>
  </w:style>
  <w:style w:type="character" w:customStyle="1" w:styleId="TekstprzypisudolnegoZnak">
    <w:name w:val="Tekst przypisu dolnego Znak"/>
    <w:basedOn w:val="Domylnaczcionkaakapitu"/>
    <w:link w:val="Tekstprzypisudolnego"/>
    <w:uiPriority w:val="99"/>
    <w:semiHidden/>
    <w:rsid w:val="00FD5D24"/>
    <w:rPr>
      <w:rFonts w:ascii="Times" w:eastAsia="Times New Roman" w:hAnsi="Times" w:cs="Times New Roman"/>
      <w:sz w:val="24"/>
      <w:szCs w:val="24"/>
      <w:lang w:eastAsia="pl-PL"/>
    </w:rPr>
  </w:style>
  <w:style w:type="paragraph" w:styleId="Tekstpodstawowy">
    <w:name w:val="Body Text"/>
    <w:basedOn w:val="Normalny"/>
    <w:link w:val="TekstpodstawowyZnak"/>
    <w:uiPriority w:val="99"/>
    <w:semiHidden/>
    <w:unhideWhenUsed/>
    <w:rsid w:val="00FD5D24"/>
    <w:pPr>
      <w:spacing w:after="120" w:line="256" w:lineRule="auto"/>
    </w:pPr>
    <w:rPr>
      <w:rFonts w:asciiTheme="minorHAnsi" w:eastAsiaTheme="minorHAnsi" w:hAnsiTheme="minorHAnsi" w:cstheme="minorBidi"/>
      <w:sz w:val="22"/>
      <w:szCs w:val="22"/>
      <w:lang w:eastAsia="en-US"/>
    </w:rPr>
  </w:style>
  <w:style w:type="character" w:customStyle="1" w:styleId="TekstpodstawowyZnak">
    <w:name w:val="Tekst podstawowy Znak"/>
    <w:basedOn w:val="Domylnaczcionkaakapitu"/>
    <w:link w:val="Tekstpodstawowy"/>
    <w:uiPriority w:val="99"/>
    <w:semiHidden/>
    <w:rsid w:val="00FD5D24"/>
  </w:style>
  <w:style w:type="paragraph" w:styleId="Tekstpodstawowywcity">
    <w:name w:val="Body Text Indent"/>
    <w:basedOn w:val="Normalny"/>
    <w:link w:val="TekstpodstawowywcityZnak"/>
    <w:uiPriority w:val="99"/>
    <w:semiHidden/>
    <w:unhideWhenUsed/>
    <w:rsid w:val="00FD5D24"/>
    <w:pPr>
      <w:spacing w:after="120"/>
      <w:ind w:left="283"/>
    </w:pPr>
  </w:style>
  <w:style w:type="character" w:customStyle="1" w:styleId="TekstpodstawowywcityZnak">
    <w:name w:val="Tekst podstawowy wcięty Znak"/>
    <w:basedOn w:val="Domylnaczcionkaakapitu"/>
    <w:link w:val="Tekstpodstawowywcity"/>
    <w:uiPriority w:val="99"/>
    <w:semiHidden/>
    <w:rsid w:val="00FD5D24"/>
    <w:rPr>
      <w:rFonts w:ascii="Times New Roman" w:eastAsia="Times New Roman" w:hAnsi="Times New Roman" w:cs="Times New Roman"/>
      <w:sz w:val="24"/>
      <w:szCs w:val="24"/>
      <w:lang w:eastAsia="pl-PL"/>
    </w:rPr>
  </w:style>
  <w:style w:type="paragraph" w:styleId="Tekstpodstawowyzwciciem2">
    <w:name w:val="Body Text First Indent 2"/>
    <w:basedOn w:val="Tekstpodstawowywcity"/>
    <w:link w:val="Tekstpodstawowyzwciciem2Znak"/>
    <w:uiPriority w:val="99"/>
    <w:semiHidden/>
    <w:unhideWhenUsed/>
    <w:rsid w:val="00FD5D24"/>
    <w:pPr>
      <w:spacing w:after="160" w:line="256" w:lineRule="auto"/>
      <w:ind w:left="360" w:firstLine="360"/>
    </w:pPr>
    <w:rPr>
      <w:rFonts w:asciiTheme="minorHAnsi" w:eastAsiaTheme="minorHAnsi" w:hAnsiTheme="minorHAnsi" w:cstheme="minorBidi"/>
      <w:sz w:val="22"/>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FD5D24"/>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FD5D24"/>
    <w:pPr>
      <w:ind w:left="720"/>
      <w:contextualSpacing/>
    </w:pPr>
  </w:style>
  <w:style w:type="paragraph" w:customStyle="1" w:styleId="OZNZACZNIKAwskazanienrzacznika">
    <w:name w:val="OZN_ZAŁĄCZNIKA – wskazanie nr załącznika"/>
    <w:basedOn w:val="Normalny"/>
    <w:uiPriority w:val="28"/>
    <w:qFormat/>
    <w:rsid w:val="00FD5D24"/>
    <w:pPr>
      <w:keepNext/>
      <w:spacing w:line="360" w:lineRule="auto"/>
      <w:jc w:val="right"/>
    </w:pPr>
    <w:rPr>
      <w:rFonts w:eastAsiaTheme="minorEastAsia" w:cs="Arial"/>
      <w:b/>
      <w:szCs w:val="20"/>
    </w:rPr>
  </w:style>
  <w:style w:type="paragraph" w:customStyle="1" w:styleId="TEKSTZacznikido">
    <w:name w:val="TEKST&quot;Załącznik(i) do ...&quot;"/>
    <w:uiPriority w:val="28"/>
    <w:qFormat/>
    <w:rsid w:val="00FD5D24"/>
    <w:pPr>
      <w:keepNext/>
      <w:spacing w:after="240" w:line="240" w:lineRule="auto"/>
      <w:ind w:left="5670"/>
      <w:contextualSpacing/>
    </w:pPr>
    <w:rPr>
      <w:rFonts w:ascii="Times New Roman" w:eastAsiaTheme="minorEastAsia" w:hAnsi="Times New Roman" w:cs="Arial"/>
      <w:sz w:val="24"/>
      <w:szCs w:val="20"/>
      <w:lang w:eastAsia="pl-PL"/>
    </w:rPr>
  </w:style>
  <w:style w:type="paragraph" w:customStyle="1" w:styleId="OBJANIENIA">
    <w:name w:val="OBJAŚNIENIA"/>
    <w:basedOn w:val="Normalny"/>
    <w:rsid w:val="00FD5D24"/>
    <w:pPr>
      <w:tabs>
        <w:tab w:val="left" w:pos="227"/>
      </w:tabs>
      <w:autoSpaceDE w:val="0"/>
      <w:autoSpaceDN w:val="0"/>
      <w:spacing w:before="60" w:line="160" w:lineRule="exact"/>
      <w:ind w:left="357" w:hanging="357"/>
    </w:pPr>
    <w:rPr>
      <w:rFonts w:ascii="Arial" w:hAnsi="Arial" w:cs="Arial"/>
      <w:i/>
      <w:iCs/>
      <w:sz w:val="16"/>
      <w:szCs w:val="16"/>
    </w:rPr>
  </w:style>
  <w:style w:type="character" w:styleId="Odwoanieprzypisudolnego">
    <w:name w:val="footnote reference"/>
    <w:uiPriority w:val="99"/>
    <w:semiHidden/>
    <w:unhideWhenUsed/>
    <w:rsid w:val="00FD5D24"/>
    <w:rPr>
      <w:rFonts w:ascii="Times New Roman" w:hAnsi="Times New Roman" w:cs="Times New Roman" w:hint="default"/>
      <w:vertAlign w:val="superscript"/>
    </w:rPr>
  </w:style>
  <w:style w:type="character" w:customStyle="1" w:styleId="cf01">
    <w:name w:val="cf01"/>
    <w:basedOn w:val="Domylnaczcionkaakapitu"/>
    <w:rsid w:val="00FD5D24"/>
    <w:rPr>
      <w:rFonts w:ascii="Segoe UI" w:hAnsi="Segoe UI" w:cs="Segoe UI" w:hint="default"/>
      <w:sz w:val="18"/>
      <w:szCs w:val="18"/>
    </w:rPr>
  </w:style>
  <w:style w:type="table" w:styleId="Tabela-Siatka">
    <w:name w:val="Table Grid"/>
    <w:basedOn w:val="Standardowy"/>
    <w:uiPriority w:val="39"/>
    <w:rsid w:val="00FD5D24"/>
    <w:pPr>
      <w:spacing w:after="0" w:line="240" w:lineRule="auto"/>
    </w:pPr>
    <w:rPr>
      <w:rFonts w:ascii="Times" w:eastAsia="Times New Roman" w:hAnsi="Times"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401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2407</Words>
  <Characters>14444</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Mączewska Martyna  (DLPC)</dc:creator>
  <cp:keywords/>
  <dc:description/>
  <cp:lastModifiedBy>Jan Fazlagic</cp:lastModifiedBy>
  <cp:revision>2</cp:revision>
  <dcterms:created xsi:type="dcterms:W3CDTF">2025-01-04T15:29:00Z</dcterms:created>
  <dcterms:modified xsi:type="dcterms:W3CDTF">2025-01-04T15:29:00Z</dcterms:modified>
</cp:coreProperties>
</file>